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204" w:rsidRDefault="006F7204" w:rsidP="005824B7">
      <w:pPr>
        <w:rPr>
          <w:b/>
        </w:rPr>
      </w:pPr>
      <w:r>
        <w:rPr>
          <w:b/>
        </w:rPr>
        <w:t xml:space="preserve">Учитель </w:t>
      </w:r>
      <w:r w:rsidR="00A372C8">
        <w:rPr>
          <w:b/>
        </w:rPr>
        <w:t>русского языка и литературы Мастеркова Елена Владимировна</w:t>
      </w:r>
    </w:p>
    <w:p w:rsidR="005824B7" w:rsidRPr="005824B7" w:rsidRDefault="006F7204" w:rsidP="005824B7">
      <w:pPr>
        <w:rPr>
          <w:b/>
        </w:rPr>
      </w:pPr>
      <w:r>
        <w:rPr>
          <w:b/>
        </w:rPr>
        <w:t>МКОУ «Товарковская СОШ №2»  Дзержинский район</w:t>
      </w:r>
      <w:r w:rsidR="005824B7">
        <w:rPr>
          <w:b/>
        </w:rPr>
        <w:t xml:space="preserve">     </w:t>
      </w:r>
      <w:r w:rsidR="00972C17">
        <w:rPr>
          <w:b/>
        </w:rPr>
        <w:t xml:space="preserve">                            </w:t>
      </w:r>
    </w:p>
    <w:p w:rsidR="00972C17" w:rsidRPr="00972C17" w:rsidRDefault="00972C17" w:rsidP="00972C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72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урока </w:t>
      </w:r>
      <w:r w:rsidRPr="00972C1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</w:t>
      </w:r>
      <w:r w:rsidR="00A372C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Гласные в </w:t>
      </w:r>
      <w:proofErr w:type="spellStart"/>
      <w:r w:rsidR="00A372C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присавках</w:t>
      </w:r>
      <w:proofErr w:type="spellEnd"/>
      <w:r w:rsidR="00A372C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пр</w:t>
      </w:r>
      <w:proofErr w:type="gramStart"/>
      <w:r w:rsidR="00A372C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е-</w:t>
      </w:r>
      <w:proofErr w:type="gramEnd"/>
      <w:r w:rsidR="00A372C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при-, русский язык, 6 класс</w:t>
      </w:r>
    </w:p>
    <w:p w:rsidR="00972C17" w:rsidRPr="00972C17" w:rsidRDefault="00972C17" w:rsidP="00972C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3"/>
        <w:gridCol w:w="6890"/>
      </w:tblGrid>
      <w:tr w:rsidR="00972C17" w:rsidRPr="00972C17" w:rsidTr="003C5F6D">
        <w:tc>
          <w:tcPr>
            <w:tcW w:w="7393" w:type="dxa"/>
          </w:tcPr>
          <w:p w:rsidR="006F532E" w:rsidRPr="00863BA9" w:rsidRDefault="00972C17" w:rsidP="006F532E">
            <w:pPr>
              <w:numPr>
                <w:ilvl w:val="1"/>
                <w:numId w:val="6"/>
              </w:numPr>
              <w:tabs>
                <w:tab w:val="clear" w:pos="1440"/>
                <w:tab w:val="num" w:pos="181"/>
              </w:tabs>
              <w:spacing w:after="0" w:line="240" w:lineRule="auto"/>
              <w:ind w:left="181" w:hanging="181"/>
              <w:rPr>
                <w:rFonts w:eastAsia="Times New Roman" w:cs="Times New Roman"/>
                <w:lang w:eastAsia="ru-RU"/>
              </w:rPr>
            </w:pPr>
            <w:r w:rsidRPr="00863BA9">
              <w:rPr>
                <w:rFonts w:eastAsia="Times New Roman" w:cs="Times New Roman"/>
                <w:b/>
                <w:lang w:eastAsia="ru-RU"/>
              </w:rPr>
              <w:t>Цель  урока:</w:t>
            </w:r>
          </w:p>
          <w:p w:rsidR="00A372C8" w:rsidRPr="00863BA9" w:rsidRDefault="009C3638" w:rsidP="00A372C8">
            <w:pPr>
              <w:spacing w:after="0" w:line="240" w:lineRule="auto"/>
              <w:rPr>
                <w:rFonts w:eastAsia="Times New Roman" w:cs="Times New Roman"/>
                <w:lang w:eastAsia="ru-RU"/>
              </w:rPr>
            </w:pPr>
            <w:r w:rsidRPr="00863BA9">
              <w:rPr>
                <w:rFonts w:eastAsia="Times New Roman" w:cs="Arial"/>
                <w:lang w:eastAsia="ru-RU"/>
              </w:rPr>
              <w:t xml:space="preserve"> </w:t>
            </w:r>
            <w:r w:rsidR="00A372C8" w:rsidRPr="00863BA9">
              <w:rPr>
                <w:rFonts w:eastAsia="Times New Roman" w:cs="Times New Roman"/>
                <w:lang w:eastAsia="ru-RU"/>
              </w:rPr>
              <w:t>Знакомство с правописанием гласных в приставках ПР</w:t>
            </w:r>
            <w:proofErr w:type="gramStart"/>
            <w:r w:rsidR="00A372C8" w:rsidRPr="00863BA9">
              <w:rPr>
                <w:rFonts w:eastAsia="Times New Roman" w:cs="Times New Roman"/>
                <w:lang w:eastAsia="ru-RU"/>
              </w:rPr>
              <w:t>И-</w:t>
            </w:r>
            <w:proofErr w:type="gramEnd"/>
            <w:r w:rsidR="00A372C8" w:rsidRPr="00863BA9">
              <w:rPr>
                <w:rFonts w:eastAsia="Times New Roman" w:cs="Times New Roman"/>
                <w:lang w:eastAsia="ru-RU"/>
              </w:rPr>
              <w:t xml:space="preserve"> и ПРЕ- с опорой на значение этих приставок и с письменным образцом объяснения данной орфограммы.</w:t>
            </w:r>
          </w:p>
          <w:p w:rsidR="00A372C8" w:rsidRPr="00863BA9" w:rsidRDefault="00972C17" w:rsidP="006F532E">
            <w:pPr>
              <w:pStyle w:val="a3"/>
              <w:numPr>
                <w:ilvl w:val="1"/>
                <w:numId w:val="6"/>
              </w:numPr>
              <w:spacing w:line="360" w:lineRule="auto"/>
              <w:jc w:val="both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863BA9">
              <w:rPr>
                <w:rFonts w:asciiTheme="minorHAnsi" w:hAnsiTheme="minorHAnsi"/>
                <w:b/>
                <w:sz w:val="22"/>
                <w:szCs w:val="22"/>
              </w:rPr>
              <w:t>Задачи:</w:t>
            </w:r>
            <w:r w:rsidR="00A372C8" w:rsidRPr="00863BA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</w:t>
            </w:r>
          </w:p>
          <w:p w:rsidR="00972C17" w:rsidRPr="00863BA9" w:rsidRDefault="00972C17" w:rsidP="00972C17">
            <w:pPr>
              <w:spacing w:after="0" w:line="240" w:lineRule="auto"/>
              <w:jc w:val="both"/>
              <w:rPr>
                <w:rFonts w:eastAsia="Times New Roman" w:cs="Times New Roman"/>
                <w:b/>
                <w:lang w:eastAsia="ru-RU"/>
              </w:rPr>
            </w:pPr>
          </w:p>
          <w:p w:rsidR="00972C17" w:rsidRPr="00863BA9" w:rsidRDefault="00A372C8" w:rsidP="00972C17">
            <w:pPr>
              <w:spacing w:after="0" w:line="240" w:lineRule="auto"/>
              <w:jc w:val="both"/>
              <w:rPr>
                <w:rFonts w:eastAsia="Times New Roman" w:cs="Times New Roman"/>
                <w:i/>
                <w:lang w:eastAsia="ru-RU"/>
              </w:rPr>
            </w:pPr>
            <w:r w:rsidRPr="00863BA9">
              <w:rPr>
                <w:rFonts w:eastAsia="Times New Roman" w:cs="Times New Roman"/>
                <w:i/>
                <w:u w:val="single"/>
                <w:lang w:eastAsia="ru-RU"/>
              </w:rPr>
              <w:t>образовательная</w:t>
            </w:r>
            <w:r w:rsidR="00972C17" w:rsidRPr="00863BA9">
              <w:rPr>
                <w:rFonts w:eastAsia="Times New Roman" w:cs="Times New Roman"/>
                <w:i/>
                <w:lang w:eastAsia="ru-RU"/>
              </w:rPr>
              <w:t>:</w:t>
            </w:r>
          </w:p>
          <w:p w:rsidR="00A372C8" w:rsidRPr="00863BA9" w:rsidRDefault="00A372C8" w:rsidP="00A372C8">
            <w:pPr>
              <w:pStyle w:val="a8"/>
              <w:rPr>
                <w:rFonts w:cs="Times New Roman"/>
                <w:lang w:eastAsia="ru-RU"/>
              </w:rPr>
            </w:pPr>
            <w:r w:rsidRPr="00863BA9">
              <w:rPr>
                <w:rFonts w:cs="Times New Roman"/>
                <w:lang w:eastAsia="ru-RU"/>
              </w:rPr>
              <w:t>научить видеть в тексте слова с приставками ПР</w:t>
            </w:r>
            <w:proofErr w:type="gramStart"/>
            <w:r w:rsidRPr="00863BA9">
              <w:rPr>
                <w:rFonts w:cs="Times New Roman"/>
                <w:lang w:eastAsia="ru-RU"/>
              </w:rPr>
              <w:t>Е-</w:t>
            </w:r>
            <w:proofErr w:type="gramEnd"/>
            <w:r w:rsidRPr="00863BA9">
              <w:rPr>
                <w:rFonts w:cs="Times New Roman"/>
                <w:lang w:eastAsia="ru-RU"/>
              </w:rPr>
              <w:t xml:space="preserve">  и ПРИ-, выделять приставки ПРЕ- и ПРИ-, </w:t>
            </w:r>
            <w:r w:rsidR="006F532E" w:rsidRPr="00863BA9">
              <w:rPr>
                <w:rFonts w:cs="Times New Roman"/>
                <w:lang w:eastAsia="ru-RU"/>
              </w:rPr>
              <w:t>различать приставки ПРЕ- и ПРИ-;</w:t>
            </w:r>
            <w:r w:rsidRPr="00863BA9">
              <w:rPr>
                <w:rFonts w:cs="Times New Roman"/>
                <w:lang w:eastAsia="ru-RU"/>
              </w:rPr>
              <w:t xml:space="preserve"> </w:t>
            </w:r>
          </w:p>
          <w:p w:rsidR="00972C17" w:rsidRPr="00863BA9" w:rsidRDefault="00A372C8" w:rsidP="00972C17">
            <w:pPr>
              <w:spacing w:after="0" w:line="240" w:lineRule="auto"/>
              <w:jc w:val="both"/>
              <w:rPr>
                <w:rFonts w:eastAsia="Times New Roman" w:cs="Times New Roman"/>
                <w:i/>
                <w:lang w:eastAsia="ru-RU"/>
              </w:rPr>
            </w:pPr>
            <w:r w:rsidRPr="00863BA9">
              <w:rPr>
                <w:rFonts w:eastAsia="Times New Roman" w:cs="Times New Roman"/>
                <w:i/>
                <w:u w:val="single"/>
                <w:lang w:eastAsia="ru-RU"/>
              </w:rPr>
              <w:t>развивающая</w:t>
            </w:r>
            <w:r w:rsidR="00972C17" w:rsidRPr="00863BA9">
              <w:rPr>
                <w:rFonts w:eastAsia="Times New Roman" w:cs="Times New Roman"/>
                <w:i/>
                <w:lang w:eastAsia="ru-RU"/>
              </w:rPr>
              <w:t>:</w:t>
            </w:r>
          </w:p>
          <w:p w:rsidR="00A372C8" w:rsidRPr="00863BA9" w:rsidRDefault="00A372C8" w:rsidP="00972C17">
            <w:pPr>
              <w:spacing w:after="0" w:line="240" w:lineRule="auto"/>
              <w:jc w:val="both"/>
              <w:rPr>
                <w:rFonts w:eastAsia="Times New Roman" w:cs="Times New Roman"/>
                <w:u w:val="single"/>
                <w:lang w:eastAsia="ru-RU"/>
              </w:rPr>
            </w:pPr>
            <w:r w:rsidRPr="00863BA9">
              <w:rPr>
                <w:rFonts w:eastAsia="Times New Roman" w:cs="Times New Roman"/>
                <w:lang w:eastAsia="ru-RU"/>
              </w:rPr>
              <w:t>создание ситуаций для развития внимания и памяти, развитие орфографической зоркости учащихся</w:t>
            </w:r>
            <w:r w:rsidR="006F532E" w:rsidRPr="00863BA9">
              <w:rPr>
                <w:rFonts w:eastAsia="Times New Roman" w:cs="Times New Roman"/>
                <w:lang w:eastAsia="ru-RU"/>
              </w:rPr>
              <w:t>;</w:t>
            </w:r>
            <w:r w:rsidRPr="00863BA9">
              <w:rPr>
                <w:rFonts w:eastAsia="Times New Roman" w:cs="Times New Roman"/>
                <w:u w:val="single"/>
                <w:lang w:eastAsia="ru-RU"/>
              </w:rPr>
              <w:t xml:space="preserve"> </w:t>
            </w:r>
          </w:p>
          <w:p w:rsidR="00972C17" w:rsidRPr="00863BA9" w:rsidRDefault="00972C17" w:rsidP="00972C17">
            <w:pPr>
              <w:spacing w:after="0" w:line="240" w:lineRule="auto"/>
              <w:jc w:val="both"/>
              <w:rPr>
                <w:rFonts w:eastAsia="Times New Roman" w:cs="Times New Roman"/>
                <w:i/>
                <w:lang w:eastAsia="ru-RU"/>
              </w:rPr>
            </w:pPr>
            <w:r w:rsidRPr="00863BA9">
              <w:rPr>
                <w:rFonts w:eastAsia="Times New Roman" w:cs="Times New Roman"/>
                <w:i/>
                <w:u w:val="single"/>
                <w:lang w:eastAsia="ru-RU"/>
              </w:rPr>
              <w:t>воспитательные</w:t>
            </w:r>
            <w:r w:rsidRPr="00863BA9">
              <w:rPr>
                <w:rFonts w:eastAsia="Times New Roman" w:cs="Times New Roman"/>
                <w:i/>
                <w:lang w:eastAsia="ru-RU"/>
              </w:rPr>
              <w:t>:</w:t>
            </w:r>
          </w:p>
          <w:p w:rsidR="00F5071B" w:rsidRPr="00863BA9" w:rsidRDefault="006F532E" w:rsidP="00972C17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863BA9">
              <w:rPr>
                <w:rFonts w:eastAsia="Times New Roman" w:cs="Times New Roman"/>
                <w:lang w:eastAsia="ru-RU"/>
              </w:rPr>
              <w:t xml:space="preserve">формирование на уроке </w:t>
            </w:r>
            <w:proofErr w:type="spellStart"/>
            <w:r w:rsidRPr="00863BA9">
              <w:rPr>
                <w:rFonts w:eastAsia="Times New Roman" w:cs="Times New Roman"/>
                <w:lang w:eastAsia="ru-RU"/>
              </w:rPr>
              <w:t>общеучебных</w:t>
            </w:r>
            <w:proofErr w:type="spellEnd"/>
            <w:r w:rsidRPr="00863BA9">
              <w:rPr>
                <w:rFonts w:eastAsia="Times New Roman" w:cs="Times New Roman"/>
                <w:lang w:eastAsia="ru-RU"/>
              </w:rPr>
              <w:t xml:space="preserve"> умений и навыков, включающих воспитание трудолюбия, старательности, настойчивости, ответственности, дисциплины. </w:t>
            </w:r>
            <w:r w:rsidRPr="00863BA9">
              <w:rPr>
                <w:rFonts w:eastAsia="Times New Roman" w:cs="Times New Roman"/>
                <w:lang w:eastAsia="ru-RU"/>
              </w:rPr>
              <w:br/>
            </w:r>
          </w:p>
          <w:p w:rsidR="00972C17" w:rsidRPr="00863BA9" w:rsidRDefault="00972C17" w:rsidP="00F5071B">
            <w:pPr>
              <w:tabs>
                <w:tab w:val="num" w:pos="1788"/>
              </w:tabs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890" w:type="dxa"/>
          </w:tcPr>
          <w:p w:rsidR="00972C17" w:rsidRPr="00863BA9" w:rsidRDefault="00972C17" w:rsidP="00972C17">
            <w:pPr>
              <w:spacing w:after="0" w:line="240" w:lineRule="auto"/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863BA9">
              <w:rPr>
                <w:rFonts w:eastAsia="Times New Roman" w:cs="Times New Roman"/>
                <w:b/>
                <w:lang w:eastAsia="ru-RU"/>
              </w:rPr>
              <w:t>Результаты урока</w:t>
            </w:r>
          </w:p>
          <w:p w:rsidR="00972C17" w:rsidRPr="00863BA9" w:rsidRDefault="00972C17" w:rsidP="00972C17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863BA9">
              <w:rPr>
                <w:rFonts w:eastAsia="Times New Roman" w:cs="Times New Roman"/>
                <w:i/>
                <w:iCs/>
                <w:u w:val="single"/>
                <w:lang w:eastAsia="ru-RU"/>
              </w:rPr>
              <w:t>Предметные</w:t>
            </w:r>
          </w:p>
          <w:p w:rsidR="00972C17" w:rsidRPr="00863BA9" w:rsidRDefault="00174848" w:rsidP="00972C17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863BA9">
              <w:rPr>
                <w:rFonts w:eastAsia="Times New Roman" w:cs="Times New Roman"/>
                <w:lang w:eastAsia="ru-RU"/>
              </w:rPr>
              <w:t xml:space="preserve">Сформировать представление </w:t>
            </w:r>
            <w:r w:rsidR="006F532E" w:rsidRPr="00863BA9">
              <w:rPr>
                <w:rFonts w:eastAsia="Times New Roman" w:cs="Times New Roman"/>
                <w:lang w:eastAsia="ru-RU"/>
              </w:rPr>
              <w:t>об условиях выбора гласной в приставках пр</w:t>
            </w:r>
            <w:proofErr w:type="gramStart"/>
            <w:r w:rsidR="006F532E" w:rsidRPr="00863BA9">
              <w:rPr>
                <w:rFonts w:eastAsia="Times New Roman" w:cs="Times New Roman"/>
                <w:lang w:eastAsia="ru-RU"/>
              </w:rPr>
              <w:t>и-</w:t>
            </w:r>
            <w:proofErr w:type="gramEnd"/>
            <w:r w:rsidR="006F532E" w:rsidRPr="00863BA9">
              <w:rPr>
                <w:rFonts w:eastAsia="Times New Roman" w:cs="Times New Roman"/>
                <w:lang w:eastAsia="ru-RU"/>
              </w:rPr>
              <w:t xml:space="preserve">  пре-.</w:t>
            </w:r>
            <w:r w:rsidRPr="00863BA9">
              <w:rPr>
                <w:rFonts w:eastAsia="Times New Roman" w:cs="Times New Roman"/>
                <w:lang w:eastAsia="ru-RU"/>
              </w:rPr>
              <w:t xml:space="preserve"> </w:t>
            </w:r>
          </w:p>
          <w:p w:rsidR="00174848" w:rsidRPr="00863BA9" w:rsidRDefault="00972C17" w:rsidP="00174848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proofErr w:type="spellStart"/>
            <w:r w:rsidRPr="00863BA9">
              <w:rPr>
                <w:rFonts w:eastAsia="Times New Roman" w:cs="Times New Roman"/>
                <w:i/>
                <w:iCs/>
                <w:u w:val="single"/>
                <w:lang w:eastAsia="ru-RU"/>
              </w:rPr>
              <w:t>Метапредметные</w:t>
            </w:r>
            <w:proofErr w:type="spellEnd"/>
          </w:p>
          <w:p w:rsidR="006F532E" w:rsidRPr="00863BA9" w:rsidRDefault="006F532E" w:rsidP="006F532E">
            <w:pPr>
              <w:spacing w:after="0" w:line="240" w:lineRule="auto"/>
              <w:ind w:left="120"/>
              <w:jc w:val="both"/>
              <w:rPr>
                <w:rFonts w:eastAsia="Times New Roman" w:cs="Times New Roman"/>
                <w:lang w:eastAsia="ru-RU"/>
              </w:rPr>
            </w:pPr>
            <w:r w:rsidRPr="00863BA9">
              <w:rPr>
                <w:rFonts w:eastAsia="Times New Roman" w:cs="Times New Roman"/>
                <w:lang w:eastAsia="ru-RU"/>
              </w:rPr>
              <w:t>Умение детей самостоятельно получать знания; развивать мыслительные операции: анализ, синтез, сопоставление, классификация, а также критическое мышление, внимание, память, логическое мышление; развивать познавательные и творческие способности через разнообразные виды деятельности.</w:t>
            </w:r>
          </w:p>
          <w:p w:rsidR="00F5071B" w:rsidRPr="00863BA9" w:rsidRDefault="00174848" w:rsidP="00F5071B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863BA9">
              <w:rPr>
                <w:rFonts w:eastAsia="Times New Roman" w:cs="Times New Roman"/>
                <w:i/>
                <w:iCs/>
                <w:u w:val="single"/>
                <w:lang w:eastAsia="ru-RU"/>
              </w:rPr>
              <w:t>Личностные</w:t>
            </w:r>
            <w:r w:rsidR="00F5071B" w:rsidRPr="00863BA9">
              <w:rPr>
                <w:rFonts w:eastAsia="Times New Roman" w:cs="Times New Roman"/>
                <w:lang w:eastAsia="ru-RU"/>
              </w:rPr>
              <w:t xml:space="preserve"> </w:t>
            </w:r>
          </w:p>
          <w:p w:rsidR="006A0844" w:rsidRPr="00863BA9" w:rsidRDefault="006A0844" w:rsidP="00F5071B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863BA9">
              <w:rPr>
                <w:rFonts w:eastAsia="Times New Roman" w:cs="Times New Roman"/>
                <w:lang w:eastAsia="ru-RU"/>
              </w:rPr>
              <w:t>Развитие интереса учащихся к данной теме.</w:t>
            </w:r>
          </w:p>
          <w:p w:rsidR="00972C17" w:rsidRPr="00863BA9" w:rsidRDefault="00972C17" w:rsidP="00972C17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</w:tr>
      <w:tr w:rsidR="00972C17" w:rsidRPr="00972C17" w:rsidTr="003C5F6D">
        <w:tc>
          <w:tcPr>
            <w:tcW w:w="7393" w:type="dxa"/>
          </w:tcPr>
          <w:p w:rsidR="00972C17" w:rsidRPr="00863BA9" w:rsidRDefault="00972C17" w:rsidP="00972C17">
            <w:pPr>
              <w:spacing w:after="0" w:line="240" w:lineRule="auto"/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863BA9">
              <w:rPr>
                <w:rFonts w:eastAsia="Times New Roman" w:cs="Times New Roman"/>
                <w:b/>
                <w:lang w:eastAsia="ru-RU"/>
              </w:rPr>
              <w:t>Тип урока</w:t>
            </w:r>
            <w:r w:rsidR="006F532E" w:rsidRPr="00863BA9">
              <w:rPr>
                <w:rFonts w:eastAsia="Times New Roman" w:cs="Times New Roman"/>
                <w:b/>
                <w:lang w:eastAsia="ru-RU"/>
              </w:rPr>
              <w:t>:</w:t>
            </w:r>
          </w:p>
          <w:p w:rsidR="00972C17" w:rsidRPr="00863BA9" w:rsidRDefault="00972C17" w:rsidP="006F532E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863BA9">
              <w:rPr>
                <w:rFonts w:eastAsia="Times New Roman" w:cs="Times New Roman"/>
                <w:lang w:eastAsia="ru-RU"/>
              </w:rPr>
              <w:t xml:space="preserve">Урок </w:t>
            </w:r>
            <w:r w:rsidR="006F532E" w:rsidRPr="00863BA9">
              <w:rPr>
                <w:rFonts w:eastAsia="Times New Roman" w:cs="Times New Roman"/>
                <w:lang w:eastAsia="ru-RU"/>
              </w:rPr>
              <w:t>изучения нового материала</w:t>
            </w:r>
            <w:r w:rsidR="00EF30FD" w:rsidRPr="00863BA9">
              <w:rPr>
                <w:rFonts w:eastAsia="Times New Roman" w:cs="Times New Roman"/>
                <w:lang w:eastAsia="ru-RU"/>
              </w:rPr>
              <w:t>.</w:t>
            </w:r>
          </w:p>
        </w:tc>
        <w:tc>
          <w:tcPr>
            <w:tcW w:w="6890" w:type="dxa"/>
          </w:tcPr>
          <w:p w:rsidR="00972C17" w:rsidRPr="00863BA9" w:rsidRDefault="00972C17" w:rsidP="00972C17">
            <w:pPr>
              <w:spacing w:after="0" w:line="240" w:lineRule="auto"/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863BA9">
              <w:rPr>
                <w:rFonts w:eastAsia="Times New Roman" w:cs="Times New Roman"/>
                <w:b/>
                <w:lang w:eastAsia="ru-RU"/>
              </w:rPr>
              <w:t>Оборудование урока</w:t>
            </w:r>
          </w:p>
          <w:p w:rsidR="006A0844" w:rsidRPr="00863BA9" w:rsidRDefault="006A0844" w:rsidP="00972C17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863BA9">
              <w:rPr>
                <w:rFonts w:eastAsia="Times New Roman" w:cs="Times New Roman"/>
                <w:lang w:eastAsia="ru-RU"/>
              </w:rPr>
              <w:t xml:space="preserve">Учебник </w:t>
            </w:r>
            <w:r w:rsidR="006F532E" w:rsidRPr="00863BA9">
              <w:rPr>
                <w:rFonts w:eastAsia="Times New Roman" w:cs="Times New Roman"/>
                <w:lang w:eastAsia="ru-RU"/>
              </w:rPr>
              <w:t>Р</w:t>
            </w:r>
            <w:r w:rsidR="002F27CD" w:rsidRPr="00863BA9">
              <w:rPr>
                <w:rFonts w:eastAsia="Times New Roman" w:cs="Times New Roman"/>
                <w:lang w:eastAsia="ru-RU"/>
              </w:rPr>
              <w:t>усский язык, 6</w:t>
            </w:r>
            <w:r w:rsidRPr="00863BA9">
              <w:rPr>
                <w:rFonts w:eastAsia="Times New Roman" w:cs="Times New Roman"/>
                <w:lang w:eastAsia="ru-RU"/>
              </w:rPr>
              <w:t xml:space="preserve"> класс. </w:t>
            </w:r>
            <w:proofErr w:type="spellStart"/>
            <w:r w:rsidRPr="00863BA9">
              <w:rPr>
                <w:rFonts w:eastAsia="Times New Roman" w:cs="Times New Roman"/>
                <w:lang w:eastAsia="ru-RU"/>
              </w:rPr>
              <w:t>Г.Я.Мякишев</w:t>
            </w:r>
            <w:proofErr w:type="spellEnd"/>
            <w:r w:rsidRPr="00863BA9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863BA9">
              <w:rPr>
                <w:rFonts w:eastAsia="Times New Roman" w:cs="Times New Roman"/>
                <w:lang w:eastAsia="ru-RU"/>
              </w:rPr>
              <w:t>Б.Б.Буховцев</w:t>
            </w:r>
            <w:proofErr w:type="spellEnd"/>
            <w:r w:rsidRPr="00863BA9">
              <w:rPr>
                <w:rFonts w:eastAsia="Times New Roman" w:cs="Times New Roman"/>
                <w:lang w:eastAsia="ru-RU"/>
              </w:rPr>
              <w:t>. Базовый уровень.</w:t>
            </w:r>
          </w:p>
          <w:p w:rsidR="006A0844" w:rsidRPr="00863BA9" w:rsidRDefault="006A0844" w:rsidP="00972C17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863BA9">
              <w:rPr>
                <w:rFonts w:eastAsia="Times New Roman" w:cs="Times New Roman"/>
                <w:lang w:eastAsia="ru-RU"/>
              </w:rPr>
              <w:t>Мультимедийное оборудование</w:t>
            </w:r>
            <w:r w:rsidR="00C80D92" w:rsidRPr="00863BA9">
              <w:rPr>
                <w:rFonts w:eastAsia="Times New Roman" w:cs="Times New Roman"/>
                <w:lang w:eastAsia="ru-RU"/>
              </w:rPr>
              <w:t>: презентация по теме урока, интерактивная доска.</w:t>
            </w:r>
          </w:p>
          <w:p w:rsidR="00972C17" w:rsidRPr="00972C17" w:rsidRDefault="00972C17" w:rsidP="00C80D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72C17" w:rsidRPr="00972C17" w:rsidRDefault="00972C17" w:rsidP="00972C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204" w:rsidRDefault="006F7204" w:rsidP="005824B7">
      <w:pPr>
        <w:rPr>
          <w:b/>
        </w:rPr>
      </w:pPr>
    </w:p>
    <w:p w:rsidR="00C80D92" w:rsidRDefault="00C80D92" w:rsidP="005824B7">
      <w:pPr>
        <w:rPr>
          <w:b/>
          <w:u w:val="single"/>
        </w:rPr>
      </w:pPr>
    </w:p>
    <w:p w:rsidR="00C80D92" w:rsidRDefault="00C80D92" w:rsidP="005824B7">
      <w:pPr>
        <w:rPr>
          <w:b/>
          <w:u w:val="single"/>
        </w:rPr>
      </w:pPr>
    </w:p>
    <w:p w:rsidR="00C80D92" w:rsidRDefault="00C80D92" w:rsidP="005824B7">
      <w:pPr>
        <w:rPr>
          <w:b/>
          <w:u w:val="single"/>
        </w:rPr>
      </w:pPr>
    </w:p>
    <w:p w:rsidR="006F7204" w:rsidRPr="006F7204" w:rsidRDefault="006F7204" w:rsidP="005824B7">
      <w:pPr>
        <w:rPr>
          <w:b/>
          <w:u w:val="single"/>
        </w:rPr>
      </w:pPr>
      <w:r w:rsidRPr="006F7204">
        <w:rPr>
          <w:b/>
          <w:u w:val="single"/>
        </w:rPr>
        <w:lastRenderedPageBreak/>
        <w:t>Технологическая карта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80"/>
        <w:gridCol w:w="1005"/>
        <w:gridCol w:w="3260"/>
        <w:gridCol w:w="4395"/>
        <w:gridCol w:w="3793"/>
      </w:tblGrid>
      <w:tr w:rsidR="00321C6A" w:rsidTr="00512F46">
        <w:tc>
          <w:tcPr>
            <w:tcW w:w="2080" w:type="dxa"/>
          </w:tcPr>
          <w:p w:rsidR="00321C6A" w:rsidRPr="006F7204" w:rsidRDefault="00321C6A" w:rsidP="00B42E78">
            <w:pPr>
              <w:rPr>
                <w:b/>
              </w:rPr>
            </w:pPr>
            <w:r w:rsidRPr="006F7204">
              <w:rPr>
                <w:b/>
              </w:rPr>
              <w:t>Этап урока</w:t>
            </w:r>
          </w:p>
        </w:tc>
        <w:tc>
          <w:tcPr>
            <w:tcW w:w="1005" w:type="dxa"/>
          </w:tcPr>
          <w:p w:rsidR="00321C6A" w:rsidRDefault="00321C6A" w:rsidP="00B42E78">
            <w:r>
              <w:t>Время</w:t>
            </w:r>
          </w:p>
        </w:tc>
        <w:tc>
          <w:tcPr>
            <w:tcW w:w="3260" w:type="dxa"/>
          </w:tcPr>
          <w:p w:rsidR="00321C6A" w:rsidRDefault="00321C6A" w:rsidP="00B42E78">
            <w:r>
              <w:t>Деятельность учителя</w:t>
            </w:r>
          </w:p>
        </w:tc>
        <w:tc>
          <w:tcPr>
            <w:tcW w:w="4395" w:type="dxa"/>
          </w:tcPr>
          <w:p w:rsidR="00321C6A" w:rsidRDefault="00321C6A" w:rsidP="00B42E78">
            <w:r>
              <w:t>Деятельность учащихся</w:t>
            </w:r>
          </w:p>
        </w:tc>
        <w:tc>
          <w:tcPr>
            <w:tcW w:w="3793" w:type="dxa"/>
          </w:tcPr>
          <w:p w:rsidR="00321C6A" w:rsidRPr="009D375B" w:rsidRDefault="00321C6A" w:rsidP="00B42E78">
            <w:pPr>
              <w:rPr>
                <w:sz w:val="24"/>
                <w:szCs w:val="24"/>
              </w:rPr>
            </w:pPr>
            <w:r w:rsidRPr="009D375B">
              <w:rPr>
                <w:sz w:val="24"/>
                <w:szCs w:val="24"/>
              </w:rPr>
              <w:t xml:space="preserve">                УУД</w:t>
            </w:r>
          </w:p>
        </w:tc>
      </w:tr>
      <w:tr w:rsidR="00321C6A" w:rsidTr="00512F46">
        <w:tc>
          <w:tcPr>
            <w:tcW w:w="2080" w:type="dxa"/>
          </w:tcPr>
          <w:p w:rsidR="00321C6A" w:rsidRPr="006F7204" w:rsidRDefault="00321C6A" w:rsidP="00B42E78">
            <w:pPr>
              <w:rPr>
                <w:b/>
              </w:rPr>
            </w:pPr>
            <w:r w:rsidRPr="006F7204">
              <w:rPr>
                <w:b/>
              </w:rPr>
              <w:t>Проверка домашнего задания</w:t>
            </w:r>
          </w:p>
        </w:tc>
        <w:tc>
          <w:tcPr>
            <w:tcW w:w="1005" w:type="dxa"/>
          </w:tcPr>
          <w:p w:rsidR="00321C6A" w:rsidRDefault="00321C6A" w:rsidP="00B42E78">
            <w:r>
              <w:t>5 мин</w:t>
            </w:r>
          </w:p>
        </w:tc>
        <w:tc>
          <w:tcPr>
            <w:tcW w:w="3260" w:type="dxa"/>
          </w:tcPr>
          <w:p w:rsidR="002C49F9" w:rsidRPr="00A3795D" w:rsidRDefault="002C49F9" w:rsidP="002C49F9">
            <w:pPr>
              <w:autoSpaceDE w:val="0"/>
              <w:autoSpaceDN w:val="0"/>
              <w:adjustRightInd w:val="0"/>
              <w:rPr>
                <w:rFonts w:cs="Arial CYR"/>
                <w:b/>
                <w:color w:val="000000"/>
              </w:rPr>
            </w:pPr>
            <w:r>
              <w:t xml:space="preserve">Слайд </w:t>
            </w:r>
            <w:proofErr w:type="spellStart"/>
            <w:r>
              <w:rPr>
                <w:lang w:val="en-US"/>
              </w:rPr>
              <w:t>Notebuk</w:t>
            </w:r>
            <w:proofErr w:type="spellEnd"/>
            <w:r w:rsidRPr="002C49F9">
              <w:t xml:space="preserve"> </w:t>
            </w:r>
            <w:r w:rsidRPr="00A3795D">
              <w:rPr>
                <w:b/>
              </w:rPr>
              <w:t>«</w:t>
            </w:r>
            <w:r w:rsidRPr="00A3795D">
              <w:rPr>
                <w:rFonts w:cs="Arial CYR"/>
                <w:b/>
                <w:color w:val="000000"/>
              </w:rPr>
              <w:t>Сверх…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нтересный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 xml:space="preserve"> рассказ, раз…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гралась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 xml:space="preserve"> метель, от…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скать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 xml:space="preserve"> клад, без…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мянный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 xml:space="preserve"> палец, с…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грать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 xml:space="preserve"> в футбол, 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дез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>…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нфекция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 xml:space="preserve"> помещений, меж…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нститутский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 xml:space="preserve"> матч, под…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тожить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 xml:space="preserve"> заседание, 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небез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>…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звестный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 xml:space="preserve"> автор, </w:t>
            </w:r>
            <w:proofErr w:type="gramStart"/>
            <w:r w:rsidRPr="00A3795D">
              <w:rPr>
                <w:rFonts w:cs="Arial CYR"/>
                <w:b/>
                <w:color w:val="000000"/>
              </w:rPr>
              <w:t>из</w:t>
            </w:r>
            <w:proofErr w:type="gramEnd"/>
            <w:r w:rsidRPr="00A3795D">
              <w:rPr>
                <w:rFonts w:cs="Arial CYR"/>
                <w:b/>
                <w:color w:val="000000"/>
              </w:rPr>
              <w:t>…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сканный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 xml:space="preserve"> вкус, пред…</w:t>
            </w:r>
            <w:proofErr w:type="spellStart"/>
            <w:r w:rsidRPr="00A3795D">
              <w:rPr>
                <w:rFonts w:cs="Arial CYR"/>
                <w:b/>
                <w:color w:val="000000"/>
              </w:rPr>
              <w:t>словие</w:t>
            </w:r>
            <w:proofErr w:type="spellEnd"/>
            <w:r w:rsidRPr="00A3795D">
              <w:rPr>
                <w:rFonts w:cs="Arial CYR"/>
                <w:b/>
                <w:color w:val="000000"/>
              </w:rPr>
              <w:t xml:space="preserve"> к книге.</w:t>
            </w:r>
            <w:r w:rsidRPr="00A3795D">
              <w:rPr>
                <w:rFonts w:cs="Arial CYR"/>
                <w:b/>
                <w:color w:val="000000"/>
              </w:rPr>
              <w:t>»</w:t>
            </w:r>
          </w:p>
          <w:p w:rsidR="002C49F9" w:rsidRPr="002C49F9" w:rsidRDefault="002C49F9" w:rsidP="002C49F9">
            <w:pPr>
              <w:autoSpaceDE w:val="0"/>
              <w:autoSpaceDN w:val="0"/>
              <w:adjustRightInd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Задание: вставить буквы ы и</w:t>
            </w:r>
            <w:r w:rsidRPr="002C49F9">
              <w:rPr>
                <w:rFonts w:ascii="Arial CYR" w:hAnsi="Arial CYR" w:cs="Arial CYR"/>
                <w:color w:val="000000"/>
              </w:rPr>
              <w:t xml:space="preserve"> </w:t>
            </w:r>
          </w:p>
          <w:p w:rsidR="00321C6A" w:rsidRPr="002C49F9" w:rsidRDefault="002C49F9" w:rsidP="00C80D92">
            <w:r>
              <w:t>( повторение орфограммы «Буквы и ы после приставок на согласную»)</w:t>
            </w:r>
          </w:p>
        </w:tc>
        <w:tc>
          <w:tcPr>
            <w:tcW w:w="4395" w:type="dxa"/>
          </w:tcPr>
          <w:p w:rsidR="00321C6A" w:rsidRDefault="00321C6A" w:rsidP="002C49F9">
            <w:r>
              <w:t xml:space="preserve">Учащиеся  </w:t>
            </w:r>
            <w:r w:rsidR="002C49F9">
              <w:t xml:space="preserve">по очереди выходят к доске и с помощью </w:t>
            </w:r>
            <w:proofErr w:type="spellStart"/>
            <w:r w:rsidR="002C49F9">
              <w:t>стилоса</w:t>
            </w:r>
            <w:proofErr w:type="spellEnd"/>
            <w:r w:rsidR="002C49F9">
              <w:t xml:space="preserve"> вставляют в слова буквы и ы, которые разбросаны по всему полю слайда</w:t>
            </w:r>
            <w:r w:rsidR="002C49F9" w:rsidRPr="002C49F9">
              <w:t xml:space="preserve"> </w:t>
            </w:r>
            <w:proofErr w:type="spellStart"/>
            <w:r w:rsidR="002C49F9" w:rsidRPr="002C49F9">
              <w:rPr>
                <w:lang w:val="en-US"/>
              </w:rPr>
              <w:t>Notebuk</w:t>
            </w:r>
            <w:proofErr w:type="spellEnd"/>
            <w:r w:rsidR="002C49F9">
              <w:t xml:space="preserve"> </w:t>
            </w:r>
            <w:r>
              <w:t>.</w:t>
            </w:r>
          </w:p>
        </w:tc>
        <w:tc>
          <w:tcPr>
            <w:tcW w:w="3793" w:type="dxa"/>
          </w:tcPr>
          <w:p w:rsidR="00632EAA" w:rsidRPr="00A3795D" w:rsidRDefault="0088384F" w:rsidP="00632EAA">
            <w:pPr>
              <w:jc w:val="center"/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ПОЗНАВАТЕЛЬНЫЕ </w:t>
            </w:r>
          </w:p>
          <w:p w:rsidR="00632EAA" w:rsidRPr="00A3795D" w:rsidRDefault="0088384F" w:rsidP="00632EAA">
            <w:pPr>
              <w:jc w:val="center"/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Анализировать, перерабатывать и сравнивать информацию (находить общее и отличное, самостоятельно делать выводы) </w:t>
            </w:r>
            <w:r w:rsidR="00632EAA"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РЕГУЛЯТИВНЫЕ </w:t>
            </w:r>
          </w:p>
          <w:p w:rsidR="00F7606C" w:rsidRPr="00A3795D" w:rsidRDefault="0088384F" w:rsidP="00F7606C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3795D">
              <w:rPr>
                <w:rFonts w:eastAsia="Times New Roman" w:cs="Times New Roman"/>
                <w:color w:val="000000"/>
                <w:lang w:eastAsia="ru-RU"/>
              </w:rPr>
              <w:t xml:space="preserve">Планировать </w:t>
            </w:r>
            <w:r w:rsidR="00F7606C" w:rsidRPr="00A3795D">
              <w:rPr>
                <w:rFonts w:eastAsia="Times New Roman" w:cs="Times New Roman"/>
                <w:color w:val="000000"/>
                <w:lang w:eastAsia="ru-RU"/>
              </w:rPr>
              <w:t>решение учебной задачи: выстраивать</w:t>
            </w:r>
          </w:p>
          <w:p w:rsidR="00F7606C" w:rsidRPr="00A3795D" w:rsidRDefault="00F7606C" w:rsidP="00F7606C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3795D">
              <w:rPr>
                <w:rFonts w:eastAsia="Times New Roman" w:cs="Times New Roman"/>
                <w:color w:val="000000"/>
                <w:lang w:eastAsia="ru-RU"/>
              </w:rPr>
              <w:t>последовательность необходимых операций (алгоритм действий)</w:t>
            </w:r>
          </w:p>
          <w:p w:rsidR="00F7606C" w:rsidRPr="00A3795D" w:rsidRDefault="00632EAA" w:rsidP="00632EAA">
            <w:pPr>
              <w:jc w:val="center"/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КОММУНИКАТИВНЫЕ</w:t>
            </w:r>
          </w:p>
          <w:p w:rsidR="00632EAA" w:rsidRPr="00A3795D" w:rsidRDefault="00632EAA" w:rsidP="00632EAA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F7606C"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88384F"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Умение </w:t>
            </w:r>
            <w:r w:rsidR="00F7606C"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 достаточной полнотой и точностью выражать свои мысли</w:t>
            </w:r>
          </w:p>
          <w:p w:rsidR="00632EAA" w:rsidRPr="00A3795D" w:rsidRDefault="0088384F" w:rsidP="0088384F">
            <w:pPr>
              <w:jc w:val="center"/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ЛИЧНОСТНЫЕ</w:t>
            </w:r>
          </w:p>
          <w:p w:rsidR="0088384F" w:rsidRPr="00A3795D" w:rsidRDefault="0088384F" w:rsidP="0088384F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3795D">
              <w:rPr>
                <w:rFonts w:eastAsia="Times New Roman" w:cs="Times New Roman"/>
                <w:color w:val="000000"/>
                <w:lang w:eastAsia="ru-RU"/>
              </w:rPr>
              <w:t>Совершенствование собственной речи в процессе наблюдения за языковыми явлениями.</w:t>
            </w:r>
          </w:p>
          <w:p w:rsidR="00321C6A" w:rsidRPr="00A3795D" w:rsidRDefault="00321C6A" w:rsidP="00B0651D"/>
        </w:tc>
      </w:tr>
      <w:tr w:rsidR="00321C6A" w:rsidTr="00512F46">
        <w:tc>
          <w:tcPr>
            <w:tcW w:w="2080" w:type="dxa"/>
          </w:tcPr>
          <w:p w:rsidR="00321C6A" w:rsidRPr="006F7204" w:rsidRDefault="0088384F" w:rsidP="00B42E78">
            <w:pPr>
              <w:rPr>
                <w:b/>
              </w:rPr>
            </w:pPr>
            <w:r>
              <w:rPr>
                <w:b/>
              </w:rPr>
              <w:t xml:space="preserve">Формулировка </w:t>
            </w:r>
            <w:r w:rsidR="00321C6A" w:rsidRPr="006F7204">
              <w:rPr>
                <w:b/>
              </w:rPr>
              <w:t xml:space="preserve"> темы и цели урока</w:t>
            </w:r>
          </w:p>
        </w:tc>
        <w:tc>
          <w:tcPr>
            <w:tcW w:w="1005" w:type="dxa"/>
          </w:tcPr>
          <w:p w:rsidR="00321C6A" w:rsidRDefault="00321C6A" w:rsidP="00B42E78">
            <w:r>
              <w:t>5 мин</w:t>
            </w:r>
          </w:p>
        </w:tc>
        <w:tc>
          <w:tcPr>
            <w:tcW w:w="3260" w:type="dxa"/>
          </w:tcPr>
          <w:p w:rsidR="0088384F" w:rsidRPr="00863BA9" w:rsidRDefault="0088384F" w:rsidP="00B42E78">
            <w:pPr>
              <w:rPr>
                <w:b/>
              </w:rPr>
            </w:pPr>
            <w:r w:rsidRPr="00863BA9">
              <w:rPr>
                <w:b/>
              </w:rPr>
              <w:t xml:space="preserve">Презентация </w:t>
            </w:r>
            <w:r w:rsidRPr="00863BA9">
              <w:rPr>
                <w:b/>
                <w:lang w:val="en-US"/>
              </w:rPr>
              <w:t>Power</w:t>
            </w:r>
            <w:r w:rsidRPr="00863BA9">
              <w:rPr>
                <w:b/>
              </w:rPr>
              <w:t xml:space="preserve"> </w:t>
            </w:r>
            <w:r w:rsidRPr="00863BA9">
              <w:rPr>
                <w:b/>
                <w:lang w:val="en-US"/>
              </w:rPr>
              <w:t>Point</w:t>
            </w:r>
            <w:r w:rsidRPr="00863BA9">
              <w:rPr>
                <w:b/>
              </w:rPr>
              <w:t xml:space="preserve"> </w:t>
            </w:r>
          </w:p>
          <w:p w:rsidR="0088384F" w:rsidRPr="00863BA9" w:rsidRDefault="0088384F" w:rsidP="00B42E78">
            <w:pPr>
              <w:rPr>
                <w:rFonts w:asciiTheme="majorHAnsi" w:eastAsiaTheme="majorEastAsia" w:hAnsi="Trebuchet MS" w:cstheme="majorBidi"/>
                <w:b/>
                <w:bCs/>
                <w:color w:val="000000"/>
                <w:kern w:val="24"/>
                <w:sz w:val="56"/>
                <w:szCs w:val="56"/>
                <w14:reflection w14:blurRad="6350" w14:stA="55000" w14:stPos="0" w14:endA="300" w14:endPos="45500" w14:dist="0" w14:dir="5400000" w14:fadeDir="5400000" w14:sx="100000" w14:sy="-100000" w14:kx="0" w14:ky="0" w14:algn="bl"/>
                <w14:textFill>
                  <w14:gradFill>
                    <w14:gsLst>
                      <w14:gs w14:pos="0">
                        <w14:schemeClr w14:val="lt1"/>
                      </w14:gs>
                      <w14:gs w14:pos="40000">
                        <w14:schemeClr w14:val="lt1">
                          <w14:lumMod w14:val="75000"/>
                          <w14:lumOff w14:val="25000"/>
                        </w14:schemeClr>
                      </w14:gs>
                      <w14:gs w14:pos="100000">
                        <w14:schemeClr w14:val="lt2">
                          <w14:alpha w14:val="3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863BA9">
              <w:rPr>
                <w:b/>
              </w:rPr>
              <w:t>слайд 1</w:t>
            </w:r>
            <w:r w:rsidRPr="00863BA9">
              <w:rPr>
                <w:rFonts w:asciiTheme="majorHAnsi" w:eastAsiaTheme="majorEastAsia" w:hAnsi="Trebuchet MS" w:cstheme="majorBidi"/>
                <w:b/>
                <w:bCs/>
                <w:color w:val="000000"/>
                <w:kern w:val="24"/>
                <w:sz w:val="56"/>
                <w:szCs w:val="56"/>
                <w14:reflection w14:blurRad="6350" w14:stA="55000" w14:stPos="0" w14:endA="300" w14:endPos="45500" w14:dist="0" w14:dir="5400000" w14:fadeDir="5400000" w14:sx="100000" w14:sy="-100000" w14:kx="0" w14:ky="0" w14:algn="bl"/>
                <w14:textFill>
                  <w14:gradFill>
                    <w14:gsLst>
                      <w14:gs w14:pos="0">
                        <w14:schemeClr w14:val="lt1"/>
                      </w14:gs>
                      <w14:gs w14:pos="40000">
                        <w14:schemeClr w14:val="lt1">
                          <w14:lumMod w14:val="75000"/>
                          <w14:lumOff w14:val="25000"/>
                        </w14:schemeClr>
                      </w14:gs>
                      <w14:gs w14:pos="100000">
                        <w14:schemeClr w14:val="lt2">
                          <w14:alpha w14:val="3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  <w:p w:rsidR="00321C6A" w:rsidRDefault="0088384F" w:rsidP="00B42E78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«</w:t>
            </w:r>
            <w:proofErr w:type="spellStart"/>
            <w:r w:rsidRPr="0088384F">
              <w:rPr>
                <w:b/>
                <w:bCs/>
              </w:rPr>
              <w:t>Бе</w:t>
            </w:r>
            <w:proofErr w:type="spellEnd"/>
            <w:r w:rsidRPr="0088384F">
              <w:rPr>
                <w:b/>
                <w:bCs/>
              </w:rPr>
              <w:t xml:space="preserve">..покойный, </w:t>
            </w:r>
            <w:proofErr w:type="spellStart"/>
            <w:r w:rsidRPr="0088384F">
              <w:rPr>
                <w:b/>
                <w:bCs/>
              </w:rPr>
              <w:t>пр..колоть</w:t>
            </w:r>
            <w:proofErr w:type="spellEnd"/>
            <w:r w:rsidRPr="0088384F">
              <w:rPr>
                <w:b/>
                <w:bCs/>
              </w:rPr>
              <w:t xml:space="preserve">, </w:t>
            </w:r>
            <w:proofErr w:type="spellStart"/>
            <w:r w:rsidRPr="0088384F">
              <w:rPr>
                <w:b/>
                <w:bCs/>
              </w:rPr>
              <w:t>бе</w:t>
            </w:r>
            <w:proofErr w:type="spellEnd"/>
            <w:r w:rsidRPr="0088384F">
              <w:rPr>
                <w:b/>
                <w:bCs/>
              </w:rPr>
              <w:t xml:space="preserve">..вкусный, </w:t>
            </w:r>
            <w:proofErr w:type="spellStart"/>
            <w:r w:rsidRPr="0088384F">
              <w:rPr>
                <w:b/>
                <w:bCs/>
              </w:rPr>
              <w:t>пр..бежать</w:t>
            </w:r>
            <w:proofErr w:type="spellEnd"/>
            <w:r w:rsidRPr="0088384F">
              <w:rPr>
                <w:b/>
                <w:bCs/>
              </w:rPr>
              <w:t xml:space="preserve">, </w:t>
            </w:r>
            <w:proofErr w:type="spellStart"/>
            <w:r w:rsidRPr="0088384F">
              <w:rPr>
                <w:b/>
                <w:bCs/>
              </w:rPr>
              <w:t>бе</w:t>
            </w:r>
            <w:proofErr w:type="spellEnd"/>
            <w:r w:rsidRPr="0088384F">
              <w:rPr>
                <w:b/>
                <w:bCs/>
              </w:rPr>
              <w:t xml:space="preserve">..полезный, </w:t>
            </w:r>
            <w:proofErr w:type="spellStart"/>
            <w:r w:rsidRPr="0088384F">
              <w:rPr>
                <w:b/>
                <w:bCs/>
              </w:rPr>
              <w:t>пр..школьный</w:t>
            </w:r>
            <w:proofErr w:type="spellEnd"/>
            <w:r w:rsidRPr="0088384F">
              <w:rPr>
                <w:b/>
                <w:bCs/>
              </w:rPr>
              <w:t xml:space="preserve">, </w:t>
            </w:r>
            <w:proofErr w:type="spellStart"/>
            <w:r w:rsidRPr="0088384F">
              <w:rPr>
                <w:b/>
                <w:bCs/>
              </w:rPr>
              <w:t>и..толковать</w:t>
            </w:r>
            <w:proofErr w:type="spellEnd"/>
            <w:r w:rsidRPr="0088384F">
              <w:rPr>
                <w:b/>
                <w:bCs/>
              </w:rPr>
              <w:t xml:space="preserve">, </w:t>
            </w:r>
            <w:proofErr w:type="spellStart"/>
            <w:r w:rsidRPr="0088384F">
              <w:rPr>
                <w:b/>
                <w:bCs/>
              </w:rPr>
              <w:t>и..давать</w:t>
            </w:r>
            <w:proofErr w:type="spellEnd"/>
            <w:r w:rsidRPr="0088384F">
              <w:rPr>
                <w:b/>
                <w:bCs/>
              </w:rPr>
              <w:t xml:space="preserve">, </w:t>
            </w:r>
            <w:proofErr w:type="spellStart"/>
            <w:r w:rsidRPr="0088384F">
              <w:rPr>
                <w:b/>
                <w:bCs/>
              </w:rPr>
              <w:t>пр..добрый</w:t>
            </w:r>
            <w:proofErr w:type="spellEnd"/>
            <w:r w:rsidRPr="0088384F">
              <w:rPr>
                <w:b/>
                <w:bCs/>
              </w:rPr>
              <w:t xml:space="preserve">, </w:t>
            </w:r>
            <w:proofErr w:type="spellStart"/>
            <w:r w:rsidRPr="0088384F">
              <w:rPr>
                <w:b/>
                <w:bCs/>
              </w:rPr>
              <w:t>бе</w:t>
            </w:r>
            <w:proofErr w:type="spellEnd"/>
            <w:r w:rsidRPr="0088384F">
              <w:rPr>
                <w:b/>
                <w:bCs/>
              </w:rPr>
              <w:t>..</w:t>
            </w:r>
            <w:proofErr w:type="spellStart"/>
            <w:r w:rsidRPr="0088384F">
              <w:rPr>
                <w:b/>
                <w:bCs/>
              </w:rPr>
              <w:t>домный</w:t>
            </w:r>
            <w:proofErr w:type="spellEnd"/>
            <w:r>
              <w:rPr>
                <w:b/>
                <w:bCs/>
              </w:rPr>
              <w:t>»</w:t>
            </w:r>
            <w:proofErr w:type="gramEnd"/>
          </w:p>
          <w:p w:rsidR="0088384F" w:rsidRDefault="0088384F" w:rsidP="00B42E78">
            <w:pPr>
              <w:rPr>
                <w:rFonts w:cs="Times New Roman"/>
                <w:bCs/>
              </w:rPr>
            </w:pPr>
            <w:r w:rsidRPr="0088384F">
              <w:rPr>
                <w:rFonts w:cs="Times New Roman"/>
                <w:b/>
                <w:bCs/>
              </w:rPr>
              <w:t>Вопрос:</w:t>
            </w:r>
            <w:r>
              <w:rPr>
                <w:rFonts w:cs="Times New Roman"/>
                <w:bCs/>
              </w:rPr>
              <w:t xml:space="preserve"> «Вставьте буквы, определите, на какую известную вам орфограмму даны слова? Какие еще приставки здесь даны? Сформулируйте тему </w:t>
            </w:r>
            <w:r w:rsidR="00C41D90">
              <w:rPr>
                <w:rFonts w:cs="Times New Roman"/>
                <w:bCs/>
              </w:rPr>
              <w:t>и цели нашего урока</w:t>
            </w:r>
            <w:r w:rsidR="0044034B">
              <w:rPr>
                <w:rFonts w:cs="Times New Roman"/>
                <w:bCs/>
              </w:rPr>
              <w:t>.</w:t>
            </w:r>
          </w:p>
          <w:p w:rsidR="0044034B" w:rsidRPr="0044034B" w:rsidRDefault="0044034B" w:rsidP="0044034B">
            <w:pPr>
              <w:rPr>
                <w:b/>
              </w:rPr>
            </w:pPr>
            <w:r w:rsidRPr="0044034B">
              <w:rPr>
                <w:b/>
              </w:rPr>
              <w:t xml:space="preserve">Презентация </w:t>
            </w:r>
            <w:r w:rsidRPr="0044034B">
              <w:rPr>
                <w:b/>
                <w:lang w:val="en-US"/>
              </w:rPr>
              <w:t>Power</w:t>
            </w:r>
            <w:r w:rsidRPr="0044034B">
              <w:rPr>
                <w:b/>
              </w:rPr>
              <w:t xml:space="preserve"> </w:t>
            </w:r>
            <w:r w:rsidRPr="0044034B">
              <w:rPr>
                <w:b/>
                <w:lang w:val="en-US"/>
              </w:rPr>
              <w:t>Point</w:t>
            </w:r>
            <w:r w:rsidRPr="0044034B">
              <w:rPr>
                <w:b/>
              </w:rPr>
              <w:t xml:space="preserve"> </w:t>
            </w:r>
          </w:p>
          <w:p w:rsidR="00321C6A" w:rsidRPr="0044034B" w:rsidRDefault="0044034B" w:rsidP="00B42E78">
            <w:pPr>
              <w:rPr>
                <w:b/>
                <w:bCs/>
              </w:rPr>
            </w:pPr>
            <w:r w:rsidRPr="0044034B">
              <w:rPr>
                <w:b/>
              </w:rPr>
              <w:t xml:space="preserve">слайд </w:t>
            </w:r>
            <w:r>
              <w:rPr>
                <w:b/>
              </w:rPr>
              <w:t>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4395" w:type="dxa"/>
          </w:tcPr>
          <w:p w:rsidR="00321C6A" w:rsidRDefault="00321C6A" w:rsidP="0088384F">
            <w:r>
              <w:t xml:space="preserve">Учащиеся </w:t>
            </w:r>
            <w:r w:rsidR="0088384F">
              <w:t>вставляют буквы, объясняют правописание, находят слова с приставками пр</w:t>
            </w:r>
            <w:proofErr w:type="gramStart"/>
            <w:r w:rsidR="0088384F">
              <w:t>и-</w:t>
            </w:r>
            <w:proofErr w:type="gramEnd"/>
            <w:r w:rsidR="0088384F">
              <w:t xml:space="preserve">  и пре</w:t>
            </w:r>
            <w:r w:rsidR="00863B9F">
              <w:t>-</w:t>
            </w:r>
            <w:r w:rsidR="00C41D90">
              <w:t xml:space="preserve">, </w:t>
            </w:r>
            <w:r>
              <w:t xml:space="preserve"> формулируют тему и цель урока. Тему урока записывают в тетради.</w:t>
            </w:r>
          </w:p>
        </w:tc>
        <w:tc>
          <w:tcPr>
            <w:tcW w:w="3793" w:type="dxa"/>
          </w:tcPr>
          <w:p w:rsidR="009D375B" w:rsidRPr="00A3795D" w:rsidRDefault="009D375B" w:rsidP="009D375B">
            <w:pPr>
              <w:jc w:val="center"/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ЛИЧНОСТНЫЕ </w:t>
            </w:r>
          </w:p>
          <w:p w:rsidR="009D375B" w:rsidRPr="00A3795D" w:rsidRDefault="009D375B" w:rsidP="009D375B">
            <w:pPr>
              <w:jc w:val="center"/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личностная мотивация учебной деятельности</w:t>
            </w:r>
          </w:p>
          <w:p w:rsidR="009D375B" w:rsidRPr="00A3795D" w:rsidRDefault="009D375B" w:rsidP="009D375B">
            <w:pPr>
              <w:jc w:val="center"/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РЕГУЛЯТИВНЫЕ </w:t>
            </w:r>
          </w:p>
          <w:p w:rsidR="009D375B" w:rsidRPr="00A3795D" w:rsidRDefault="009D375B" w:rsidP="009D375B">
            <w:pPr>
              <w:jc w:val="center"/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формирование целевых установок учебной деятельности</w:t>
            </w:r>
          </w:p>
          <w:p w:rsidR="009D375B" w:rsidRPr="00A3795D" w:rsidRDefault="009D375B" w:rsidP="009D375B">
            <w:pPr>
              <w:jc w:val="center"/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КОММУНИКАТИВНЫЕ</w:t>
            </w:r>
          </w:p>
          <w:p w:rsidR="00EF30FD" w:rsidRPr="00A3795D" w:rsidRDefault="009D375B" w:rsidP="00EF30FD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умение с достаточной полнотой и точностью выражать свои мысли</w:t>
            </w:r>
          </w:p>
          <w:p w:rsidR="009D375B" w:rsidRPr="00A3795D" w:rsidRDefault="009D375B" w:rsidP="00EF30FD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ПОЗНАВАТЕЛЬНЫЕ</w:t>
            </w:r>
          </w:p>
          <w:p w:rsidR="009D375B" w:rsidRPr="00A3795D" w:rsidRDefault="009D375B" w:rsidP="009D375B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выполнять учебные задачи, не имеющие однозначного решения</w:t>
            </w:r>
          </w:p>
          <w:p w:rsidR="00321C6A" w:rsidRPr="00A3795D" w:rsidRDefault="00321C6A" w:rsidP="00B42E78"/>
        </w:tc>
      </w:tr>
      <w:tr w:rsidR="00321C6A" w:rsidTr="00512F46">
        <w:tc>
          <w:tcPr>
            <w:tcW w:w="2080" w:type="dxa"/>
          </w:tcPr>
          <w:p w:rsidR="00321C6A" w:rsidRPr="006F7204" w:rsidRDefault="00321C6A" w:rsidP="00C41D90">
            <w:pPr>
              <w:rPr>
                <w:b/>
              </w:rPr>
            </w:pPr>
            <w:r w:rsidRPr="006F7204">
              <w:rPr>
                <w:b/>
              </w:rPr>
              <w:t>Формирование новых знаний</w:t>
            </w:r>
            <w:r w:rsidR="00EF30FD" w:rsidRPr="006F7204">
              <w:rPr>
                <w:b/>
              </w:rPr>
              <w:t xml:space="preserve">. </w:t>
            </w:r>
          </w:p>
        </w:tc>
        <w:tc>
          <w:tcPr>
            <w:tcW w:w="1005" w:type="dxa"/>
          </w:tcPr>
          <w:p w:rsidR="00321C6A" w:rsidRDefault="00321C6A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321C6A" w:rsidRDefault="00C41D90" w:rsidP="00B42E78">
            <w:r>
              <w:t>10</w:t>
            </w:r>
            <w:r w:rsidR="00321C6A">
              <w:t xml:space="preserve"> мин</w:t>
            </w:r>
          </w:p>
          <w:p w:rsidR="00321C6A" w:rsidRDefault="00321C6A" w:rsidP="00B42E78"/>
          <w:p w:rsidR="00321C6A" w:rsidRDefault="00321C6A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321C6A" w:rsidRDefault="00321C6A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>
            <w:r>
              <w:t>5 мин.</w:t>
            </w:r>
          </w:p>
        </w:tc>
        <w:tc>
          <w:tcPr>
            <w:tcW w:w="3260" w:type="dxa"/>
          </w:tcPr>
          <w:p w:rsidR="00C41D90" w:rsidRDefault="00C41D90" w:rsidP="00C41D90">
            <w:r w:rsidRPr="0044034B">
              <w:rPr>
                <w:b/>
              </w:rPr>
              <w:t>Вопрос:</w:t>
            </w:r>
            <w:r>
              <w:t xml:space="preserve"> Вспомните, что такое приставка?</w:t>
            </w:r>
          </w:p>
          <w:p w:rsidR="00C41D90" w:rsidRDefault="00C41D90" w:rsidP="00C41D90">
            <w:r>
              <w:t>Почему приставка – значимая часть слова?</w:t>
            </w:r>
          </w:p>
          <w:p w:rsidR="00C41D90" w:rsidRPr="0044034B" w:rsidRDefault="00C41D90" w:rsidP="00C41D90">
            <w:pPr>
              <w:rPr>
                <w:b/>
              </w:rPr>
            </w:pPr>
            <w:r w:rsidRPr="0044034B">
              <w:rPr>
                <w:b/>
              </w:rPr>
              <w:t xml:space="preserve">Презентация </w:t>
            </w:r>
            <w:r w:rsidRPr="0044034B">
              <w:rPr>
                <w:b/>
                <w:lang w:val="en-US"/>
              </w:rPr>
              <w:t>Power</w:t>
            </w:r>
            <w:r w:rsidRPr="0044034B">
              <w:rPr>
                <w:b/>
              </w:rPr>
              <w:t xml:space="preserve"> </w:t>
            </w:r>
            <w:r w:rsidRPr="0044034B">
              <w:rPr>
                <w:b/>
                <w:lang w:val="en-US"/>
              </w:rPr>
              <w:t>Point</w:t>
            </w:r>
            <w:r w:rsidRPr="0044034B">
              <w:rPr>
                <w:b/>
              </w:rPr>
              <w:t xml:space="preserve"> </w:t>
            </w:r>
          </w:p>
          <w:p w:rsidR="00C41D90" w:rsidRPr="0044034B" w:rsidRDefault="00C41D90" w:rsidP="00C41D90">
            <w:pPr>
              <w:rPr>
                <w:b/>
                <w:bCs/>
              </w:rPr>
            </w:pPr>
            <w:r w:rsidRPr="0044034B">
              <w:rPr>
                <w:b/>
              </w:rPr>
              <w:t xml:space="preserve">слайд </w:t>
            </w:r>
            <w:r w:rsidR="0044034B">
              <w:rPr>
                <w:b/>
              </w:rPr>
              <w:t>3</w:t>
            </w:r>
            <w:r w:rsidRPr="0044034B">
              <w:rPr>
                <w:b/>
                <w:bCs/>
              </w:rPr>
              <w:t xml:space="preserve"> </w:t>
            </w:r>
          </w:p>
          <w:p w:rsidR="00C41D90" w:rsidRPr="00C41D90" w:rsidRDefault="00C41D90" w:rsidP="00C41D90">
            <w:pPr>
              <w:rPr>
                <w:bCs/>
              </w:rPr>
            </w:pPr>
            <w:r w:rsidRPr="0044034B">
              <w:rPr>
                <w:b/>
                <w:bCs/>
              </w:rPr>
              <w:t>Задание:</w:t>
            </w:r>
            <w:r>
              <w:rPr>
                <w:bCs/>
              </w:rPr>
              <w:t xml:space="preserve"> Попробуйте определить, какое значение вносит приставка </w:t>
            </w:r>
            <w:proofErr w:type="gramStart"/>
            <w:r>
              <w:rPr>
                <w:bCs/>
              </w:rPr>
              <w:t>при</w:t>
            </w:r>
            <w:proofErr w:type="gramEnd"/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- 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 xml:space="preserve"> данных словах</w:t>
            </w:r>
            <w:r>
              <w:rPr>
                <w:bCs/>
              </w:rPr>
              <w:t xml:space="preserve"> (группы слов даются по очереди)</w:t>
            </w:r>
          </w:p>
          <w:p w:rsidR="00000000" w:rsidRDefault="00886791" w:rsidP="00C41D90">
            <w:pPr>
              <w:numPr>
                <w:ilvl w:val="0"/>
                <w:numId w:val="12"/>
              </w:numPr>
              <w:rPr>
                <w:b/>
                <w:bCs/>
              </w:rPr>
            </w:pPr>
            <w:r w:rsidRPr="00C41D90">
              <w:rPr>
                <w:b/>
                <w:bCs/>
              </w:rPr>
              <w:t>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скакать, 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лететь, 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катить, 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плыть, 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ехать</w:t>
            </w:r>
          </w:p>
          <w:p w:rsidR="00000000" w:rsidRPr="00C41D90" w:rsidRDefault="00886791" w:rsidP="00C41D90">
            <w:pPr>
              <w:numPr>
                <w:ilvl w:val="0"/>
                <w:numId w:val="12"/>
              </w:numPr>
              <w:rPr>
                <w:b/>
                <w:bCs/>
              </w:rPr>
            </w:pPr>
            <w:r w:rsidRPr="00C41D90">
              <w:rPr>
                <w:b/>
                <w:bCs/>
              </w:rPr>
              <w:t>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шить, 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клеить, 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 xml:space="preserve">бить </w:t>
            </w:r>
          </w:p>
          <w:p w:rsidR="00000000" w:rsidRPr="00C41D90" w:rsidRDefault="00886791" w:rsidP="00C41D90">
            <w:pPr>
              <w:numPr>
                <w:ilvl w:val="0"/>
                <w:numId w:val="12"/>
              </w:numPr>
              <w:rPr>
                <w:b/>
                <w:bCs/>
              </w:rPr>
            </w:pPr>
            <w:r w:rsidRPr="00C41D90">
              <w:rPr>
                <w:b/>
                <w:bCs/>
              </w:rPr>
              <w:t>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морский, 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школьный, 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дворный, 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 xml:space="preserve">дорожный </w:t>
            </w:r>
          </w:p>
          <w:p w:rsidR="00000000" w:rsidRDefault="00886791" w:rsidP="00C41D90">
            <w:pPr>
              <w:numPr>
                <w:ilvl w:val="0"/>
                <w:numId w:val="12"/>
              </w:numPr>
              <w:rPr>
                <w:b/>
                <w:bCs/>
              </w:rPr>
            </w:pPr>
            <w:r w:rsidRPr="00C41D90">
              <w:rPr>
                <w:b/>
                <w:bCs/>
              </w:rPr>
              <w:t>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открыть, 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гореть, пр</w:t>
            </w:r>
            <w:r w:rsidRPr="00C41D90">
              <w:rPr>
                <w:b/>
                <w:bCs/>
              </w:rPr>
              <w:t>и</w:t>
            </w:r>
            <w:r w:rsidRPr="00C41D90">
              <w:rPr>
                <w:b/>
                <w:bCs/>
              </w:rPr>
              <w:t>сесть</w:t>
            </w:r>
          </w:p>
          <w:p w:rsidR="00C41D90" w:rsidRPr="00C41D90" w:rsidRDefault="00C41D90" w:rsidP="00C41D90">
            <w:pPr>
              <w:ind w:left="34"/>
              <w:rPr>
                <w:bCs/>
              </w:rPr>
            </w:pPr>
            <w:r w:rsidRPr="0044034B">
              <w:rPr>
                <w:b/>
                <w:bCs/>
              </w:rPr>
              <w:t>Задание:</w:t>
            </w:r>
            <w:r w:rsidRPr="00C41D90">
              <w:rPr>
                <w:bCs/>
              </w:rPr>
              <w:t xml:space="preserve"> Попробуйте определить, как</w:t>
            </w:r>
            <w:r>
              <w:rPr>
                <w:bCs/>
              </w:rPr>
              <w:t>ое значение вносит приставка пре</w:t>
            </w:r>
            <w:r w:rsidRPr="00C41D90">
              <w:rPr>
                <w:bCs/>
              </w:rPr>
              <w:t xml:space="preserve"> - в данных словах (группы слов даются по очереди)</w:t>
            </w:r>
          </w:p>
          <w:p w:rsidR="00000000" w:rsidRPr="00C41D90" w:rsidRDefault="00886791" w:rsidP="00C41D90">
            <w:pPr>
              <w:numPr>
                <w:ilvl w:val="0"/>
                <w:numId w:val="12"/>
              </w:numPr>
              <w:rPr>
                <w:b/>
                <w:bCs/>
              </w:rPr>
            </w:pPr>
            <w:r w:rsidRPr="00C41D90">
              <w:rPr>
                <w:b/>
                <w:bCs/>
              </w:rPr>
              <w:t>Пр</w:t>
            </w:r>
            <w:r w:rsidRPr="00C41D90">
              <w:rPr>
                <w:b/>
                <w:bCs/>
              </w:rPr>
              <w:t>е</w:t>
            </w:r>
            <w:r w:rsidRPr="00C41D90">
              <w:rPr>
                <w:b/>
                <w:bCs/>
              </w:rPr>
              <w:t>забавный, пр</w:t>
            </w:r>
            <w:r w:rsidRPr="00C41D90">
              <w:rPr>
                <w:b/>
                <w:bCs/>
              </w:rPr>
              <w:t>е</w:t>
            </w:r>
            <w:r w:rsidRPr="00C41D90">
              <w:rPr>
                <w:b/>
                <w:bCs/>
              </w:rPr>
              <w:t>добрый, пр</w:t>
            </w:r>
            <w:r w:rsidRPr="00C41D90">
              <w:rPr>
                <w:b/>
                <w:bCs/>
              </w:rPr>
              <w:t>е</w:t>
            </w:r>
            <w:r w:rsidRPr="00C41D90">
              <w:rPr>
                <w:b/>
                <w:bCs/>
              </w:rPr>
              <w:t>милый</w:t>
            </w:r>
          </w:p>
          <w:p w:rsidR="00000000" w:rsidRPr="00C41D90" w:rsidRDefault="00886791" w:rsidP="00C41D90">
            <w:pPr>
              <w:numPr>
                <w:ilvl w:val="0"/>
                <w:numId w:val="12"/>
              </w:numPr>
              <w:rPr>
                <w:b/>
                <w:bCs/>
              </w:rPr>
            </w:pPr>
            <w:r w:rsidRPr="00C41D90">
              <w:rPr>
                <w:b/>
                <w:bCs/>
              </w:rPr>
              <w:t>Пр</w:t>
            </w:r>
            <w:r w:rsidRPr="00C41D90">
              <w:rPr>
                <w:b/>
                <w:bCs/>
              </w:rPr>
              <w:t>е</w:t>
            </w:r>
            <w:r w:rsidRPr="00C41D90">
              <w:rPr>
                <w:b/>
                <w:bCs/>
              </w:rPr>
              <w:t>градить, пр</w:t>
            </w:r>
            <w:r w:rsidRPr="00C41D90">
              <w:rPr>
                <w:b/>
                <w:bCs/>
              </w:rPr>
              <w:t>е</w:t>
            </w:r>
            <w:r w:rsidRPr="00C41D90">
              <w:rPr>
                <w:b/>
                <w:bCs/>
              </w:rPr>
              <w:t>рвать</w:t>
            </w:r>
          </w:p>
          <w:p w:rsidR="00C41D90" w:rsidRPr="00C41D90" w:rsidRDefault="00C41D90" w:rsidP="00C41D90">
            <w:pPr>
              <w:rPr>
                <w:b/>
                <w:bCs/>
              </w:rPr>
            </w:pPr>
          </w:p>
          <w:p w:rsidR="00512F46" w:rsidRDefault="0044034B" w:rsidP="00721BD4">
            <w:r w:rsidRPr="0044034B">
              <w:rPr>
                <w:b/>
              </w:rPr>
              <w:t>Сделайте вывод,</w:t>
            </w:r>
            <w:r>
              <w:t xml:space="preserve"> от чего зависит выбор гласных в приставках пр</w:t>
            </w:r>
            <w:proofErr w:type="gramStart"/>
            <w:r>
              <w:t>и-</w:t>
            </w:r>
            <w:proofErr w:type="gramEnd"/>
            <w:r>
              <w:t xml:space="preserve"> пре-.</w:t>
            </w:r>
          </w:p>
          <w:p w:rsidR="0044034B" w:rsidRPr="0044034B" w:rsidRDefault="0044034B" w:rsidP="0044034B">
            <w:pPr>
              <w:rPr>
                <w:b/>
              </w:rPr>
            </w:pPr>
            <w:r w:rsidRPr="0044034B">
              <w:rPr>
                <w:b/>
              </w:rPr>
              <w:t xml:space="preserve">Презентация </w:t>
            </w:r>
            <w:r w:rsidRPr="0044034B">
              <w:rPr>
                <w:b/>
                <w:lang w:val="en-US"/>
              </w:rPr>
              <w:t>Power</w:t>
            </w:r>
            <w:r w:rsidRPr="0044034B">
              <w:rPr>
                <w:b/>
              </w:rPr>
              <w:t xml:space="preserve"> </w:t>
            </w:r>
            <w:r w:rsidRPr="0044034B">
              <w:rPr>
                <w:b/>
                <w:lang w:val="en-US"/>
              </w:rPr>
              <w:t>Point</w:t>
            </w:r>
            <w:r w:rsidRPr="0044034B">
              <w:rPr>
                <w:b/>
              </w:rPr>
              <w:t xml:space="preserve"> </w:t>
            </w:r>
          </w:p>
          <w:p w:rsidR="00000000" w:rsidRPr="0044034B" w:rsidRDefault="0044034B" w:rsidP="0044034B">
            <w:pPr>
              <w:rPr>
                <w:b/>
                <w:bCs/>
              </w:rPr>
            </w:pPr>
            <w:r w:rsidRPr="0044034B">
              <w:rPr>
                <w:b/>
              </w:rPr>
              <w:t xml:space="preserve">слайд </w:t>
            </w:r>
            <w:r>
              <w:rPr>
                <w:b/>
              </w:rPr>
              <w:t>4: «</w:t>
            </w:r>
            <w:r w:rsidRPr="0044034B">
              <w:rPr>
                <w:b/>
                <w:bCs/>
              </w:rPr>
              <w:t xml:space="preserve"> </w:t>
            </w:r>
            <w:r w:rsidR="00886791" w:rsidRPr="0044034B">
              <w:rPr>
                <w:b/>
                <w:bCs/>
              </w:rPr>
              <w:t xml:space="preserve">Выбор гласной </w:t>
            </w:r>
          </w:p>
          <w:p w:rsidR="0044034B" w:rsidRPr="0044034B" w:rsidRDefault="0044034B" w:rsidP="0044034B">
            <w:pPr>
              <w:rPr>
                <w:b/>
                <w:bCs/>
              </w:rPr>
            </w:pPr>
            <w:r w:rsidRPr="0044034B">
              <w:rPr>
                <w:b/>
                <w:bCs/>
              </w:rPr>
              <w:t xml:space="preserve">в приставках </w:t>
            </w:r>
          </w:p>
          <w:p w:rsidR="0044034B" w:rsidRDefault="0044034B" w:rsidP="0044034B">
            <w:pPr>
              <w:rPr>
                <w:b/>
                <w:bCs/>
              </w:rPr>
            </w:pPr>
            <w:r w:rsidRPr="0044034B">
              <w:rPr>
                <w:b/>
                <w:bCs/>
              </w:rPr>
              <w:t>пре- и пр</w:t>
            </w:r>
            <w:proofErr w:type="gramStart"/>
            <w:r w:rsidRPr="0044034B">
              <w:rPr>
                <w:b/>
                <w:bCs/>
              </w:rPr>
              <w:t>и-</w:t>
            </w:r>
            <w:proofErr w:type="gramEnd"/>
            <w:r w:rsidRPr="004403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44034B">
              <w:rPr>
                <w:b/>
                <w:bCs/>
              </w:rPr>
              <w:t>зависит от значения  приставки</w:t>
            </w:r>
            <w:r>
              <w:rPr>
                <w:b/>
                <w:bCs/>
              </w:rPr>
              <w:t>»</w:t>
            </w:r>
            <w:r w:rsidRPr="0044034B">
              <w:rPr>
                <w:b/>
                <w:bCs/>
              </w:rPr>
              <w:t>.</w:t>
            </w:r>
          </w:p>
          <w:p w:rsidR="0044034B" w:rsidRPr="0044034B" w:rsidRDefault="0044034B" w:rsidP="0044034B">
            <w:pPr>
              <w:rPr>
                <w:b/>
                <w:bCs/>
              </w:rPr>
            </w:pPr>
          </w:p>
          <w:p w:rsidR="0044034B" w:rsidRPr="0044034B" w:rsidRDefault="0044034B" w:rsidP="0044034B">
            <w:pPr>
              <w:rPr>
                <w:b/>
                <w:bCs/>
              </w:rPr>
            </w:pPr>
            <w:r>
              <w:rPr>
                <w:b/>
                <w:bCs/>
              </w:rPr>
              <w:t>Сформулируйте правило правописания приставок при- и пре-</w:t>
            </w:r>
            <w:proofErr w:type="gramStart"/>
            <w:r w:rsidR="00863BA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.</w:t>
            </w:r>
            <w:proofErr w:type="gramEnd"/>
          </w:p>
          <w:p w:rsidR="0044034B" w:rsidRDefault="0044034B" w:rsidP="00721BD4">
            <w:pPr>
              <w:rPr>
                <w:b/>
              </w:rPr>
            </w:pPr>
            <w:r w:rsidRPr="0044034B">
              <w:rPr>
                <w:b/>
              </w:rPr>
              <w:t>Работа в справочных тетрадях</w:t>
            </w:r>
          </w:p>
          <w:p w:rsidR="0044034B" w:rsidRPr="0044034B" w:rsidRDefault="0044034B" w:rsidP="0044034B">
            <w:pPr>
              <w:rPr>
                <w:b/>
              </w:rPr>
            </w:pPr>
            <w:r w:rsidRPr="0044034B">
              <w:rPr>
                <w:b/>
              </w:rPr>
              <w:t xml:space="preserve">Презентация </w:t>
            </w:r>
            <w:r w:rsidRPr="0044034B">
              <w:rPr>
                <w:b/>
                <w:lang w:val="en-US"/>
              </w:rPr>
              <w:t>Power</w:t>
            </w:r>
            <w:r w:rsidRPr="0044034B">
              <w:rPr>
                <w:b/>
              </w:rPr>
              <w:t xml:space="preserve"> </w:t>
            </w:r>
            <w:r w:rsidRPr="0044034B">
              <w:rPr>
                <w:b/>
                <w:lang w:val="en-US"/>
              </w:rPr>
              <w:t>Point</w:t>
            </w:r>
            <w:r w:rsidRPr="0044034B">
              <w:rPr>
                <w:b/>
              </w:rPr>
              <w:t xml:space="preserve"> </w:t>
            </w:r>
          </w:p>
          <w:p w:rsidR="0044034B" w:rsidRPr="0044034B" w:rsidRDefault="0044034B" w:rsidP="00A3795D">
            <w:pPr>
              <w:rPr>
                <w:b/>
              </w:rPr>
            </w:pPr>
            <w:r w:rsidRPr="0044034B">
              <w:rPr>
                <w:b/>
              </w:rPr>
              <w:t xml:space="preserve">слайд </w:t>
            </w:r>
            <w:r>
              <w:rPr>
                <w:b/>
              </w:rPr>
              <w:t>5:</w:t>
            </w:r>
            <w:r w:rsidRPr="0044034B">
              <w:rPr>
                <w:rFonts w:eastAsiaTheme="minorEastAsia" w:hAnsi="Trebuchet MS"/>
                <w:b/>
                <w:bCs/>
                <w:color w:val="404040" w:themeColor="text1" w:themeTint="BF"/>
                <w:kern w:val="24"/>
                <w:sz w:val="64"/>
                <w:szCs w:val="64"/>
                <w:u w:val="single"/>
              </w:rPr>
              <w:t xml:space="preserve"> </w:t>
            </w:r>
          </w:p>
          <w:p w:rsidR="00000000" w:rsidRPr="0044034B" w:rsidRDefault="0044034B" w:rsidP="0044034B">
            <w:pPr>
              <w:ind w:left="720"/>
              <w:rPr>
                <w:b/>
              </w:rPr>
            </w:pPr>
            <w:r>
              <w:rPr>
                <w:b/>
                <w:bCs/>
                <w:u w:val="single"/>
              </w:rPr>
              <w:t>«</w:t>
            </w:r>
            <w:r w:rsidR="00886791" w:rsidRPr="0044034B">
              <w:rPr>
                <w:b/>
                <w:bCs/>
                <w:u w:val="single"/>
              </w:rPr>
              <w:t>ПРИ -</w:t>
            </w:r>
          </w:p>
          <w:p w:rsidR="0044034B" w:rsidRPr="0044034B" w:rsidRDefault="0044034B" w:rsidP="0044034B">
            <w:pPr>
              <w:rPr>
                <w:b/>
              </w:rPr>
            </w:pPr>
            <w:r w:rsidRPr="0044034B">
              <w:rPr>
                <w:b/>
                <w:i/>
                <w:iCs/>
              </w:rPr>
              <w:t>Приближение = близко</w:t>
            </w:r>
            <w:r w:rsidRPr="0044034B">
              <w:rPr>
                <w:b/>
              </w:rPr>
              <w:t xml:space="preserve"> </w:t>
            </w:r>
          </w:p>
          <w:p w:rsidR="0044034B" w:rsidRPr="0044034B" w:rsidRDefault="0044034B" w:rsidP="0044034B">
            <w:pPr>
              <w:rPr>
                <w:b/>
              </w:rPr>
            </w:pPr>
            <w:r w:rsidRPr="0044034B">
              <w:rPr>
                <w:b/>
                <w:i/>
                <w:iCs/>
              </w:rPr>
              <w:t>Присоединение = друг к другу</w:t>
            </w:r>
            <w:r w:rsidRPr="0044034B">
              <w:rPr>
                <w:b/>
              </w:rPr>
              <w:t xml:space="preserve"> </w:t>
            </w:r>
          </w:p>
          <w:p w:rsidR="0044034B" w:rsidRPr="0044034B" w:rsidRDefault="0044034B" w:rsidP="0044034B">
            <w:pPr>
              <w:rPr>
                <w:b/>
              </w:rPr>
            </w:pPr>
            <w:r w:rsidRPr="0044034B">
              <w:rPr>
                <w:b/>
                <w:i/>
                <w:iCs/>
              </w:rPr>
              <w:t>Расположение вблизи = около</w:t>
            </w:r>
          </w:p>
          <w:p w:rsidR="0044034B" w:rsidRPr="0044034B" w:rsidRDefault="0044034B" w:rsidP="0044034B">
            <w:pPr>
              <w:rPr>
                <w:b/>
              </w:rPr>
            </w:pPr>
            <w:r w:rsidRPr="0044034B">
              <w:rPr>
                <w:b/>
              </w:rPr>
              <w:t xml:space="preserve"> </w:t>
            </w:r>
            <w:r w:rsidRPr="0044034B">
              <w:rPr>
                <w:b/>
                <w:i/>
                <w:iCs/>
              </w:rPr>
              <w:t>Неполное действие = чуть-чуть</w:t>
            </w:r>
          </w:p>
          <w:p w:rsidR="00000000" w:rsidRPr="0044034B" w:rsidRDefault="00886791" w:rsidP="0044034B">
            <w:pPr>
              <w:ind w:left="720"/>
              <w:rPr>
                <w:b/>
              </w:rPr>
            </w:pPr>
            <w:r w:rsidRPr="0044034B">
              <w:rPr>
                <w:b/>
              </w:rPr>
              <w:t xml:space="preserve"> </w:t>
            </w:r>
            <w:r w:rsidRPr="0044034B">
              <w:rPr>
                <w:b/>
                <w:bCs/>
                <w:u w:val="single"/>
              </w:rPr>
              <w:t>ПРЕ-</w:t>
            </w:r>
          </w:p>
          <w:p w:rsidR="0044034B" w:rsidRPr="0044034B" w:rsidRDefault="0044034B" w:rsidP="0044034B">
            <w:pPr>
              <w:rPr>
                <w:b/>
              </w:rPr>
            </w:pPr>
            <w:r w:rsidRPr="0044034B">
              <w:rPr>
                <w:b/>
                <w:i/>
                <w:iCs/>
              </w:rPr>
              <w:t>Пре = очень</w:t>
            </w:r>
            <w:r w:rsidRPr="0044034B">
              <w:rPr>
                <w:b/>
              </w:rPr>
              <w:t xml:space="preserve"> </w:t>
            </w:r>
          </w:p>
          <w:p w:rsidR="00321C6A" w:rsidRPr="00A3795D" w:rsidRDefault="00A3795D" w:rsidP="00721BD4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Пре = пере-</w:t>
            </w:r>
          </w:p>
        </w:tc>
        <w:tc>
          <w:tcPr>
            <w:tcW w:w="4395" w:type="dxa"/>
          </w:tcPr>
          <w:p w:rsidR="00321C6A" w:rsidRDefault="00C41D90" w:rsidP="00B42E78">
            <w:r>
              <w:t xml:space="preserve">Вспоминают определение приставки, особое </w:t>
            </w:r>
            <w:proofErr w:type="gramStart"/>
            <w:r>
              <w:t>внимание</w:t>
            </w:r>
            <w:proofErr w:type="gramEnd"/>
            <w:r>
              <w:t xml:space="preserve"> уделяя тому, что это значимая часть слова</w:t>
            </w:r>
            <w:r w:rsidR="00321C6A">
              <w:t>.</w:t>
            </w:r>
          </w:p>
          <w:p w:rsidR="00C41D90" w:rsidRDefault="00C41D90" w:rsidP="00B42E78"/>
          <w:p w:rsidR="00C41D90" w:rsidRDefault="00C41D90" w:rsidP="00B42E78"/>
          <w:p w:rsidR="00C41D90" w:rsidRDefault="00C41D90" w:rsidP="00B42E78"/>
          <w:p w:rsidR="00C41D90" w:rsidRDefault="00C41D90" w:rsidP="00B42E78">
            <w:r>
              <w:t>Опр</w:t>
            </w:r>
            <w:r w:rsidR="0044034B">
              <w:t>еделяют значения</w:t>
            </w:r>
            <w:r>
              <w:t xml:space="preserve"> приставок при</w:t>
            </w:r>
            <w:r w:rsidR="0044034B">
              <w:t>-</w:t>
            </w:r>
            <w:r>
              <w:t xml:space="preserve"> и </w:t>
            </w:r>
            <w:r w:rsidR="0044034B">
              <w:t>пре</w:t>
            </w:r>
            <w:proofErr w:type="gramStart"/>
            <w:r w:rsidR="0044034B">
              <w:t>-.</w:t>
            </w:r>
            <w:proofErr w:type="gramEnd"/>
          </w:p>
          <w:p w:rsidR="00321C6A" w:rsidRDefault="00321C6A" w:rsidP="00B42E78"/>
          <w:p w:rsidR="00321C6A" w:rsidRDefault="00321C6A" w:rsidP="00B42E78"/>
          <w:p w:rsidR="00321C6A" w:rsidRDefault="00321C6A" w:rsidP="00B42E78"/>
          <w:p w:rsidR="00321C6A" w:rsidRDefault="00321C6A" w:rsidP="00B42E78"/>
          <w:p w:rsidR="00512F46" w:rsidRDefault="00512F46" w:rsidP="00B42E78"/>
          <w:p w:rsidR="00512F46" w:rsidRDefault="00512F46" w:rsidP="00B42E78"/>
          <w:p w:rsidR="00512F46" w:rsidRDefault="00512F46" w:rsidP="00B42E78"/>
          <w:p w:rsidR="00321C6A" w:rsidRDefault="00321C6A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>
            <w:r>
              <w:t>Делают вывод, что выбор гласной в приставках при- и пр</w:t>
            </w:r>
            <w:proofErr w:type="gramStart"/>
            <w:r>
              <w:t>е-</w:t>
            </w:r>
            <w:proofErr w:type="gramEnd"/>
            <w:r>
              <w:t xml:space="preserve"> зависит от значения приставки.</w:t>
            </w:r>
          </w:p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/>
          <w:p w:rsidR="0044034B" w:rsidRDefault="0044034B" w:rsidP="00B42E78">
            <w:r>
              <w:t>Формулируют правило правописания приставок при- и пре</w:t>
            </w:r>
            <w:proofErr w:type="gramStart"/>
            <w:r>
              <w:t>-.</w:t>
            </w:r>
            <w:proofErr w:type="gramEnd"/>
          </w:p>
          <w:p w:rsidR="00A3795D" w:rsidRDefault="00A3795D" w:rsidP="00B42E78"/>
          <w:p w:rsidR="00A3795D" w:rsidRDefault="00A3795D" w:rsidP="00B42E78">
            <w:r>
              <w:t>Делают записи в справочных тетрадях.</w:t>
            </w:r>
          </w:p>
        </w:tc>
        <w:tc>
          <w:tcPr>
            <w:tcW w:w="3793" w:type="dxa"/>
          </w:tcPr>
          <w:p w:rsidR="009D375B" w:rsidRPr="00A3795D" w:rsidRDefault="00A3795D" w:rsidP="009D375B">
            <w:pPr>
              <w:jc w:val="center"/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ПОЗНАВАТЕЛЬНЫЕ</w:t>
            </w:r>
          </w:p>
          <w:p w:rsidR="00A3795D" w:rsidRPr="00A3795D" w:rsidRDefault="00A3795D" w:rsidP="00A3795D">
            <w:pPr>
              <w:contextualSpacing/>
            </w:pPr>
            <w:r w:rsidRPr="00A3795D"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A3795D" w:rsidRPr="00A3795D" w:rsidRDefault="00A3795D" w:rsidP="00A3795D">
            <w:pPr>
              <w:contextualSpacing/>
            </w:pPr>
            <w:r w:rsidRPr="00A3795D">
              <w:t xml:space="preserve"> Строить логические рассуждения.</w:t>
            </w:r>
          </w:p>
          <w:p w:rsidR="00A3795D" w:rsidRPr="00A3795D" w:rsidRDefault="00A3795D" w:rsidP="00A3795D">
            <w:pPr>
              <w:contextualSpacing/>
            </w:pPr>
            <w:r w:rsidRPr="00A3795D">
              <w:t>Производить анализ, синтез, сравнение.</w:t>
            </w:r>
          </w:p>
          <w:p w:rsidR="00321C6A" w:rsidRPr="00A3795D" w:rsidRDefault="009D375B" w:rsidP="00A3795D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РЕГУЛЯТИВНЫЕ</w:t>
            </w:r>
          </w:p>
          <w:p w:rsidR="00A3795D" w:rsidRPr="00A3795D" w:rsidRDefault="00A3795D" w:rsidP="00A3795D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Высказывать предположения на основе наблюдений.</w:t>
            </w:r>
          </w:p>
          <w:p w:rsidR="006965A5" w:rsidRPr="00A3795D" w:rsidRDefault="006965A5" w:rsidP="006965A5">
            <w:pPr>
              <w:jc w:val="center"/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КОММУНИКАТИВНЫЕ</w:t>
            </w:r>
          </w:p>
          <w:p w:rsidR="00A3795D" w:rsidRPr="00A3795D" w:rsidRDefault="00A3795D" w:rsidP="00A3795D">
            <w:pPr>
              <w:rPr>
                <w:bCs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bCs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Строить связное монологическое высказывание.</w:t>
            </w:r>
          </w:p>
          <w:p w:rsidR="00A3795D" w:rsidRPr="00A3795D" w:rsidRDefault="00A3795D" w:rsidP="00A3795D">
            <w:pPr>
              <w:rPr>
                <w:bCs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bCs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Слушать и слышать других, быть готовым корректировать свою точку зрения.</w:t>
            </w:r>
          </w:p>
          <w:p w:rsidR="006965A5" w:rsidRPr="00A3795D" w:rsidRDefault="006965A5" w:rsidP="006965A5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</w:t>
            </w:r>
            <w:r w:rsid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ЛИЧНОСТНЫЕ</w:t>
            </w:r>
          </w:p>
          <w:p w:rsidR="00A3795D" w:rsidRPr="00A3795D" w:rsidRDefault="00A3795D" w:rsidP="00A3795D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795D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Совершенствование собственной речи в процессе наблюдения за языковыми явлениями.</w:t>
            </w:r>
          </w:p>
          <w:p w:rsidR="00291257" w:rsidRPr="00A3795D" w:rsidRDefault="00291257" w:rsidP="00291257"/>
        </w:tc>
      </w:tr>
      <w:tr w:rsidR="00321C6A" w:rsidTr="00863BA9">
        <w:trPr>
          <w:trHeight w:val="3890"/>
        </w:trPr>
        <w:tc>
          <w:tcPr>
            <w:tcW w:w="2080" w:type="dxa"/>
          </w:tcPr>
          <w:p w:rsidR="00321C6A" w:rsidRPr="006F7204" w:rsidRDefault="00A3795D" w:rsidP="00B42E78">
            <w:pPr>
              <w:rPr>
                <w:b/>
              </w:rPr>
            </w:pPr>
            <w:r>
              <w:rPr>
                <w:b/>
              </w:rPr>
              <w:t>Физкультминутка</w:t>
            </w:r>
          </w:p>
        </w:tc>
        <w:tc>
          <w:tcPr>
            <w:tcW w:w="1005" w:type="dxa"/>
          </w:tcPr>
          <w:p w:rsidR="00321C6A" w:rsidRDefault="00A3795D" w:rsidP="00B42E78">
            <w:r>
              <w:t>1</w:t>
            </w:r>
            <w:r w:rsidR="00321C6A">
              <w:t xml:space="preserve"> мин</w:t>
            </w:r>
          </w:p>
        </w:tc>
        <w:tc>
          <w:tcPr>
            <w:tcW w:w="3260" w:type="dxa"/>
          </w:tcPr>
          <w:p w:rsidR="00A3795D" w:rsidRPr="0044034B" w:rsidRDefault="00A3795D" w:rsidP="00A3795D">
            <w:pPr>
              <w:rPr>
                <w:b/>
              </w:rPr>
            </w:pPr>
            <w:r w:rsidRPr="0044034B">
              <w:rPr>
                <w:b/>
              </w:rPr>
              <w:t xml:space="preserve">Презентация </w:t>
            </w:r>
            <w:r w:rsidRPr="0044034B">
              <w:rPr>
                <w:b/>
                <w:lang w:val="en-US"/>
              </w:rPr>
              <w:t>Power</w:t>
            </w:r>
            <w:r w:rsidRPr="0044034B">
              <w:rPr>
                <w:b/>
              </w:rPr>
              <w:t xml:space="preserve"> </w:t>
            </w:r>
            <w:r w:rsidRPr="0044034B">
              <w:rPr>
                <w:b/>
                <w:lang w:val="en-US"/>
              </w:rPr>
              <w:t>Point</w:t>
            </w:r>
            <w:r w:rsidRPr="0044034B">
              <w:rPr>
                <w:b/>
              </w:rPr>
              <w:t xml:space="preserve"> </w:t>
            </w:r>
          </w:p>
          <w:p w:rsidR="00A3795D" w:rsidRPr="00A3795D" w:rsidRDefault="00A3795D" w:rsidP="00A3795D">
            <w:pPr>
              <w:rPr>
                <w:rFonts w:eastAsiaTheme="minorEastAsia"/>
                <w:b/>
                <w:bCs/>
                <w:color w:val="404040" w:themeColor="text1" w:themeTint="BF"/>
                <w:kern w:val="24"/>
              </w:rPr>
            </w:pPr>
            <w:r w:rsidRPr="0044034B">
              <w:rPr>
                <w:b/>
              </w:rPr>
              <w:t xml:space="preserve">слайд </w:t>
            </w:r>
            <w:r>
              <w:rPr>
                <w:b/>
              </w:rPr>
              <w:t>6</w:t>
            </w:r>
            <w:r>
              <w:rPr>
                <w:b/>
              </w:rPr>
              <w:t>:</w:t>
            </w:r>
            <w:r w:rsidRPr="0044034B">
              <w:rPr>
                <w:rFonts w:eastAsiaTheme="minorEastAsia" w:hAnsi="Trebuchet MS"/>
                <w:b/>
                <w:bCs/>
                <w:color w:val="404040" w:themeColor="text1" w:themeTint="BF"/>
                <w:kern w:val="24"/>
                <w:sz w:val="64"/>
                <w:szCs w:val="64"/>
                <w:u w:val="single"/>
              </w:rPr>
              <w:t xml:space="preserve"> </w:t>
            </w:r>
          </w:p>
          <w:p w:rsidR="00000000" w:rsidRPr="00A3795D" w:rsidRDefault="00886791" w:rsidP="00A3795D">
            <w:pPr>
              <w:rPr>
                <w:rFonts w:eastAsiaTheme="minorEastAsia"/>
                <w:b/>
                <w:bCs/>
                <w:kern w:val="24"/>
              </w:rPr>
            </w:pPr>
            <w:r w:rsidRPr="00A3795D">
              <w:rPr>
                <w:b/>
                <w:bCs/>
                <w:kern w:val="24"/>
              </w:rPr>
              <w:t xml:space="preserve">Если вставляем букву </w:t>
            </w:r>
            <w:proofErr w:type="gramStart"/>
            <w:r w:rsidRPr="00A3795D">
              <w:rPr>
                <w:b/>
                <w:bCs/>
                <w:kern w:val="24"/>
              </w:rPr>
              <w:t>–и</w:t>
            </w:r>
            <w:proofErr w:type="gramEnd"/>
            <w:r w:rsidRPr="00A3795D">
              <w:rPr>
                <w:b/>
                <w:bCs/>
                <w:kern w:val="24"/>
              </w:rPr>
              <w:t xml:space="preserve">- </w:t>
            </w:r>
            <w:r w:rsidRPr="00A3795D">
              <w:rPr>
                <w:b/>
                <w:bCs/>
                <w:kern w:val="24"/>
              </w:rPr>
              <w:t>- приседаем</w:t>
            </w:r>
          </w:p>
          <w:p w:rsidR="00000000" w:rsidRPr="00A3795D" w:rsidRDefault="00886791" w:rsidP="00A3795D">
            <w:pPr>
              <w:rPr>
                <w:rFonts w:eastAsiaTheme="minorEastAsia"/>
                <w:b/>
                <w:bCs/>
                <w:kern w:val="24"/>
              </w:rPr>
            </w:pPr>
            <w:r w:rsidRPr="00A3795D">
              <w:rPr>
                <w:rFonts w:eastAsiaTheme="minorEastAsia"/>
                <w:b/>
                <w:bCs/>
                <w:kern w:val="24"/>
              </w:rPr>
              <w:t xml:space="preserve">Если вставляем букву </w:t>
            </w:r>
            <w:proofErr w:type="gramStart"/>
            <w:r w:rsidRPr="00A3795D">
              <w:rPr>
                <w:rFonts w:eastAsiaTheme="minorEastAsia"/>
                <w:b/>
                <w:bCs/>
                <w:kern w:val="24"/>
              </w:rPr>
              <w:t>–е</w:t>
            </w:r>
            <w:proofErr w:type="gramEnd"/>
            <w:r w:rsidRPr="00A3795D">
              <w:rPr>
                <w:rFonts w:eastAsiaTheme="minorEastAsia"/>
                <w:b/>
                <w:bCs/>
                <w:kern w:val="24"/>
              </w:rPr>
              <w:t xml:space="preserve">- </w:t>
            </w:r>
            <w:r w:rsidRPr="00A3795D">
              <w:rPr>
                <w:rFonts w:eastAsiaTheme="minorEastAsia"/>
                <w:b/>
                <w:bCs/>
                <w:kern w:val="24"/>
              </w:rPr>
              <w:t xml:space="preserve">-  поднимаем </w:t>
            </w:r>
            <w:r w:rsidRPr="00A3795D">
              <w:rPr>
                <w:rFonts w:eastAsiaTheme="minorEastAsia"/>
                <w:b/>
                <w:bCs/>
                <w:kern w:val="24"/>
              </w:rPr>
              <w:t>руки и потягиваемся:</w:t>
            </w:r>
          </w:p>
          <w:p w:rsidR="00000000" w:rsidRPr="00A3795D" w:rsidRDefault="00886791" w:rsidP="00A3795D">
            <w:pPr>
              <w:numPr>
                <w:ilvl w:val="0"/>
                <w:numId w:val="17"/>
              </w:numPr>
              <w:rPr>
                <w:rFonts w:eastAsiaTheme="minorEastAsia"/>
                <w:b/>
                <w:bCs/>
                <w:kern w:val="24"/>
              </w:rPr>
            </w:pPr>
            <w:proofErr w:type="spellStart"/>
            <w:r w:rsidRPr="00A3795D">
              <w:rPr>
                <w:rFonts w:eastAsiaTheme="minorEastAsia"/>
                <w:b/>
                <w:bCs/>
                <w:kern w:val="24"/>
              </w:rPr>
              <w:t>Пр</w:t>
            </w:r>
            <w:proofErr w:type="gramStart"/>
            <w:r w:rsidRPr="00A3795D">
              <w:rPr>
                <w:rFonts w:eastAsiaTheme="minorEastAsia"/>
                <w:b/>
                <w:bCs/>
                <w:kern w:val="24"/>
              </w:rPr>
              <w:t>..</w:t>
            </w:r>
            <w:proofErr w:type="gramEnd"/>
            <w:r w:rsidRPr="00A3795D">
              <w:rPr>
                <w:rFonts w:eastAsiaTheme="minorEastAsia"/>
                <w:b/>
                <w:bCs/>
                <w:kern w:val="24"/>
              </w:rPr>
              <w:t>ехать</w:t>
            </w:r>
            <w:proofErr w:type="spellEnd"/>
            <w:r w:rsidRPr="00A3795D">
              <w:rPr>
                <w:rFonts w:eastAsiaTheme="minorEastAsia"/>
                <w:b/>
                <w:bCs/>
                <w:kern w:val="24"/>
              </w:rPr>
              <w:t>,</w:t>
            </w:r>
          </w:p>
          <w:p w:rsidR="00000000" w:rsidRPr="00A3795D" w:rsidRDefault="00886791" w:rsidP="00A3795D">
            <w:pPr>
              <w:numPr>
                <w:ilvl w:val="0"/>
                <w:numId w:val="17"/>
              </w:numPr>
              <w:rPr>
                <w:rFonts w:eastAsiaTheme="minorEastAsia"/>
                <w:b/>
                <w:bCs/>
                <w:kern w:val="24"/>
              </w:rPr>
            </w:pPr>
            <w:r w:rsidRPr="00A3795D">
              <w:rPr>
                <w:rFonts w:eastAsiaTheme="minorEastAsia"/>
                <w:b/>
                <w:bCs/>
                <w:kern w:val="24"/>
              </w:rPr>
              <w:t xml:space="preserve"> </w:t>
            </w:r>
            <w:proofErr w:type="spellStart"/>
            <w:r w:rsidRPr="00A3795D">
              <w:rPr>
                <w:rFonts w:eastAsiaTheme="minorEastAsia"/>
                <w:b/>
                <w:bCs/>
                <w:kern w:val="24"/>
              </w:rPr>
              <w:t>пр</w:t>
            </w:r>
            <w:proofErr w:type="gramStart"/>
            <w:r w:rsidRPr="00A3795D">
              <w:rPr>
                <w:rFonts w:eastAsiaTheme="minorEastAsia"/>
                <w:b/>
                <w:bCs/>
                <w:kern w:val="24"/>
              </w:rPr>
              <w:t>..</w:t>
            </w:r>
            <w:proofErr w:type="gramEnd"/>
            <w:r w:rsidRPr="00A3795D">
              <w:rPr>
                <w:rFonts w:eastAsiaTheme="minorEastAsia"/>
                <w:b/>
                <w:bCs/>
                <w:kern w:val="24"/>
              </w:rPr>
              <w:t>милый</w:t>
            </w:r>
            <w:proofErr w:type="spellEnd"/>
            <w:r w:rsidRPr="00A3795D">
              <w:rPr>
                <w:rFonts w:eastAsiaTheme="minorEastAsia"/>
                <w:b/>
                <w:bCs/>
                <w:kern w:val="24"/>
              </w:rPr>
              <w:t>,</w:t>
            </w:r>
          </w:p>
          <w:p w:rsidR="00000000" w:rsidRPr="00A3795D" w:rsidRDefault="00886791" w:rsidP="00A3795D">
            <w:pPr>
              <w:numPr>
                <w:ilvl w:val="0"/>
                <w:numId w:val="17"/>
              </w:numPr>
              <w:rPr>
                <w:rFonts w:eastAsiaTheme="minorEastAsia"/>
                <w:b/>
                <w:bCs/>
                <w:kern w:val="24"/>
              </w:rPr>
            </w:pPr>
            <w:proofErr w:type="spellStart"/>
            <w:r w:rsidRPr="00A3795D">
              <w:rPr>
                <w:rFonts w:eastAsiaTheme="minorEastAsia"/>
                <w:b/>
                <w:bCs/>
                <w:kern w:val="24"/>
              </w:rPr>
              <w:t>пр</w:t>
            </w:r>
            <w:proofErr w:type="spellEnd"/>
            <w:proofErr w:type="gramStart"/>
            <w:r w:rsidRPr="00A3795D">
              <w:rPr>
                <w:rFonts w:eastAsiaTheme="minorEastAsia"/>
                <w:b/>
                <w:bCs/>
                <w:kern w:val="24"/>
              </w:rPr>
              <w:t>..</w:t>
            </w:r>
            <w:proofErr w:type="spellStart"/>
            <w:proofErr w:type="gramEnd"/>
            <w:r w:rsidRPr="00A3795D">
              <w:rPr>
                <w:rFonts w:eastAsiaTheme="minorEastAsia"/>
                <w:b/>
                <w:bCs/>
                <w:kern w:val="24"/>
              </w:rPr>
              <w:t>морье</w:t>
            </w:r>
            <w:proofErr w:type="spellEnd"/>
            <w:r w:rsidRPr="00A3795D">
              <w:rPr>
                <w:rFonts w:eastAsiaTheme="minorEastAsia"/>
                <w:b/>
                <w:bCs/>
                <w:kern w:val="24"/>
              </w:rPr>
              <w:t>,</w:t>
            </w:r>
          </w:p>
          <w:p w:rsidR="00000000" w:rsidRPr="00A3795D" w:rsidRDefault="00886791" w:rsidP="00A3795D">
            <w:pPr>
              <w:numPr>
                <w:ilvl w:val="0"/>
                <w:numId w:val="17"/>
              </w:numPr>
              <w:rPr>
                <w:rFonts w:eastAsiaTheme="minorEastAsia"/>
                <w:b/>
                <w:bCs/>
                <w:kern w:val="24"/>
              </w:rPr>
            </w:pPr>
            <w:r w:rsidRPr="00A3795D">
              <w:rPr>
                <w:rFonts w:eastAsiaTheme="minorEastAsia"/>
                <w:b/>
                <w:bCs/>
                <w:kern w:val="24"/>
              </w:rPr>
              <w:t xml:space="preserve"> </w:t>
            </w:r>
            <w:proofErr w:type="spellStart"/>
            <w:r w:rsidRPr="00A3795D">
              <w:rPr>
                <w:rFonts w:eastAsiaTheme="minorEastAsia"/>
                <w:b/>
                <w:bCs/>
                <w:kern w:val="24"/>
              </w:rPr>
              <w:t>пр</w:t>
            </w:r>
            <w:proofErr w:type="gramStart"/>
            <w:r w:rsidRPr="00A3795D">
              <w:rPr>
                <w:rFonts w:eastAsiaTheme="minorEastAsia"/>
                <w:b/>
                <w:bCs/>
                <w:kern w:val="24"/>
              </w:rPr>
              <w:t>..</w:t>
            </w:r>
            <w:proofErr w:type="gramEnd"/>
            <w:r w:rsidRPr="00A3795D">
              <w:rPr>
                <w:rFonts w:eastAsiaTheme="minorEastAsia"/>
                <w:b/>
                <w:bCs/>
                <w:kern w:val="24"/>
              </w:rPr>
              <w:t>паять</w:t>
            </w:r>
            <w:proofErr w:type="spellEnd"/>
            <w:r w:rsidRPr="00A3795D">
              <w:rPr>
                <w:rFonts w:eastAsiaTheme="minorEastAsia"/>
                <w:b/>
                <w:bCs/>
                <w:kern w:val="24"/>
              </w:rPr>
              <w:t>,</w:t>
            </w:r>
          </w:p>
          <w:p w:rsidR="00000000" w:rsidRPr="00A3795D" w:rsidRDefault="00886791" w:rsidP="00A3795D">
            <w:pPr>
              <w:numPr>
                <w:ilvl w:val="0"/>
                <w:numId w:val="17"/>
              </w:numPr>
              <w:rPr>
                <w:rFonts w:eastAsiaTheme="minorEastAsia"/>
                <w:b/>
                <w:bCs/>
                <w:kern w:val="24"/>
              </w:rPr>
            </w:pPr>
            <w:proofErr w:type="spellStart"/>
            <w:r w:rsidRPr="00A3795D">
              <w:rPr>
                <w:rFonts w:eastAsiaTheme="minorEastAsia"/>
                <w:b/>
                <w:bCs/>
                <w:kern w:val="24"/>
              </w:rPr>
              <w:t>пр</w:t>
            </w:r>
            <w:proofErr w:type="gramStart"/>
            <w:r w:rsidRPr="00A3795D">
              <w:rPr>
                <w:rFonts w:eastAsiaTheme="minorEastAsia"/>
                <w:b/>
                <w:bCs/>
                <w:kern w:val="24"/>
              </w:rPr>
              <w:t>..</w:t>
            </w:r>
            <w:proofErr w:type="gramEnd"/>
            <w:r w:rsidRPr="00A3795D">
              <w:rPr>
                <w:rFonts w:eastAsiaTheme="minorEastAsia"/>
                <w:b/>
                <w:bCs/>
                <w:kern w:val="24"/>
              </w:rPr>
              <w:t>забавный</w:t>
            </w:r>
            <w:proofErr w:type="spellEnd"/>
            <w:r w:rsidRPr="00A3795D">
              <w:rPr>
                <w:rFonts w:eastAsiaTheme="minorEastAsia"/>
                <w:b/>
                <w:bCs/>
                <w:kern w:val="24"/>
              </w:rPr>
              <w:t xml:space="preserve">, </w:t>
            </w:r>
          </w:p>
          <w:p w:rsidR="00000000" w:rsidRPr="00A3795D" w:rsidRDefault="00886791" w:rsidP="00A3795D">
            <w:pPr>
              <w:numPr>
                <w:ilvl w:val="0"/>
                <w:numId w:val="17"/>
              </w:numPr>
              <w:rPr>
                <w:rFonts w:eastAsiaTheme="minorEastAsia"/>
                <w:b/>
                <w:bCs/>
                <w:kern w:val="24"/>
              </w:rPr>
            </w:pPr>
            <w:proofErr w:type="spellStart"/>
            <w:r w:rsidRPr="00A3795D">
              <w:rPr>
                <w:rFonts w:eastAsiaTheme="minorEastAsia"/>
                <w:b/>
                <w:bCs/>
                <w:kern w:val="24"/>
              </w:rPr>
              <w:t>п</w:t>
            </w:r>
            <w:r w:rsidRPr="00A3795D">
              <w:rPr>
                <w:rFonts w:eastAsiaTheme="minorEastAsia"/>
                <w:b/>
                <w:bCs/>
                <w:kern w:val="24"/>
              </w:rPr>
              <w:t>р</w:t>
            </w:r>
            <w:proofErr w:type="gramStart"/>
            <w:r w:rsidRPr="00A3795D">
              <w:rPr>
                <w:rFonts w:eastAsiaTheme="minorEastAsia"/>
                <w:b/>
                <w:bCs/>
                <w:kern w:val="24"/>
              </w:rPr>
              <w:t>..</w:t>
            </w:r>
            <w:proofErr w:type="gramEnd"/>
            <w:r w:rsidRPr="00A3795D">
              <w:rPr>
                <w:rFonts w:eastAsiaTheme="minorEastAsia"/>
                <w:b/>
                <w:bCs/>
                <w:kern w:val="24"/>
              </w:rPr>
              <w:t>ломить</w:t>
            </w:r>
            <w:proofErr w:type="spellEnd"/>
            <w:r w:rsidRPr="00A3795D">
              <w:rPr>
                <w:rFonts w:eastAsiaTheme="minorEastAsia"/>
                <w:b/>
                <w:bCs/>
                <w:kern w:val="24"/>
              </w:rPr>
              <w:t xml:space="preserve">, </w:t>
            </w:r>
          </w:p>
          <w:p w:rsidR="00321C6A" w:rsidRPr="00863BA9" w:rsidRDefault="00886791" w:rsidP="00B61772">
            <w:pPr>
              <w:numPr>
                <w:ilvl w:val="0"/>
                <w:numId w:val="17"/>
              </w:numPr>
              <w:rPr>
                <w:rFonts w:eastAsiaTheme="minorEastAsia"/>
                <w:b/>
                <w:bCs/>
                <w:kern w:val="24"/>
                <w:u w:val="single"/>
              </w:rPr>
            </w:pPr>
            <w:proofErr w:type="spellStart"/>
            <w:r w:rsidRPr="00A3795D">
              <w:rPr>
                <w:rFonts w:eastAsiaTheme="minorEastAsia"/>
                <w:b/>
                <w:bCs/>
                <w:kern w:val="24"/>
              </w:rPr>
              <w:t>пр</w:t>
            </w:r>
            <w:proofErr w:type="gramStart"/>
            <w:r w:rsidRPr="00A3795D">
              <w:rPr>
                <w:rFonts w:eastAsiaTheme="minorEastAsia"/>
                <w:b/>
                <w:bCs/>
                <w:kern w:val="24"/>
              </w:rPr>
              <w:t>..</w:t>
            </w:r>
            <w:proofErr w:type="gramEnd"/>
            <w:r w:rsidRPr="00A3795D">
              <w:rPr>
                <w:rFonts w:eastAsiaTheme="minorEastAsia"/>
                <w:b/>
                <w:bCs/>
                <w:kern w:val="24"/>
              </w:rPr>
              <w:t>сесть</w:t>
            </w:r>
            <w:proofErr w:type="spellEnd"/>
            <w:r w:rsidRPr="00A3795D">
              <w:rPr>
                <w:rFonts w:eastAsiaTheme="minorEastAsia"/>
                <w:b/>
                <w:bCs/>
                <w:kern w:val="24"/>
              </w:rPr>
              <w:t>.</w:t>
            </w:r>
          </w:p>
        </w:tc>
        <w:tc>
          <w:tcPr>
            <w:tcW w:w="4395" w:type="dxa"/>
          </w:tcPr>
          <w:p w:rsidR="00321C6A" w:rsidRDefault="00863BA9" w:rsidP="00721BD4">
            <w:r>
              <w:t xml:space="preserve">Определяют, какую букву нужно вставить в приставки, выполняют соответствующие  упражнения. </w:t>
            </w:r>
          </w:p>
        </w:tc>
        <w:tc>
          <w:tcPr>
            <w:tcW w:w="3793" w:type="dxa"/>
          </w:tcPr>
          <w:p w:rsidR="00913D3B" w:rsidRPr="00A3795D" w:rsidRDefault="00913D3B" w:rsidP="00863BA9"/>
        </w:tc>
      </w:tr>
      <w:tr w:rsidR="00321C6A" w:rsidTr="00512F46">
        <w:tc>
          <w:tcPr>
            <w:tcW w:w="2080" w:type="dxa"/>
          </w:tcPr>
          <w:p w:rsidR="00321C6A" w:rsidRPr="006F7204" w:rsidRDefault="00863BA9" w:rsidP="00B42E78">
            <w:pPr>
              <w:rPr>
                <w:b/>
              </w:rPr>
            </w:pPr>
            <w:r>
              <w:rPr>
                <w:b/>
              </w:rPr>
              <w:t>Тренировочные упражнения</w:t>
            </w:r>
          </w:p>
        </w:tc>
        <w:tc>
          <w:tcPr>
            <w:tcW w:w="1005" w:type="dxa"/>
          </w:tcPr>
          <w:p w:rsidR="00321C6A" w:rsidRDefault="00863BA9" w:rsidP="00B42E78">
            <w:r>
              <w:t>17</w:t>
            </w:r>
            <w:r w:rsidR="00321C6A">
              <w:t xml:space="preserve"> мин</w:t>
            </w:r>
          </w:p>
        </w:tc>
        <w:tc>
          <w:tcPr>
            <w:tcW w:w="3260" w:type="dxa"/>
          </w:tcPr>
          <w:p w:rsidR="00863BA9" w:rsidRPr="00863BA9" w:rsidRDefault="00863BA9" w:rsidP="00863BA9">
            <w:pPr>
              <w:rPr>
                <w:b/>
              </w:rPr>
            </w:pPr>
            <w:r w:rsidRPr="00863BA9">
              <w:rPr>
                <w:b/>
              </w:rPr>
              <w:t xml:space="preserve">Презентация </w:t>
            </w:r>
            <w:r w:rsidRPr="00863BA9">
              <w:rPr>
                <w:b/>
                <w:lang w:val="en-US"/>
              </w:rPr>
              <w:t>Power</w:t>
            </w:r>
            <w:r w:rsidRPr="00863BA9">
              <w:rPr>
                <w:b/>
              </w:rPr>
              <w:t xml:space="preserve"> </w:t>
            </w:r>
            <w:r w:rsidRPr="00863BA9">
              <w:rPr>
                <w:b/>
                <w:lang w:val="en-US"/>
              </w:rPr>
              <w:t>Point</w:t>
            </w:r>
            <w:r w:rsidRPr="00863BA9">
              <w:rPr>
                <w:b/>
              </w:rPr>
              <w:t xml:space="preserve"> </w:t>
            </w:r>
          </w:p>
          <w:p w:rsidR="00863BA9" w:rsidRPr="00863BA9" w:rsidRDefault="00863BA9" w:rsidP="00863BA9">
            <w:pPr>
              <w:rPr>
                <w:b/>
                <w:bCs/>
              </w:rPr>
            </w:pPr>
            <w:r w:rsidRPr="00863BA9">
              <w:rPr>
                <w:b/>
              </w:rPr>
              <w:t>слайд</w:t>
            </w:r>
            <w:r>
              <w:rPr>
                <w:b/>
              </w:rPr>
              <w:t>ы 7-10.</w:t>
            </w:r>
            <w:r w:rsidRPr="00863BA9">
              <w:rPr>
                <w:b/>
                <w:bCs/>
                <w:u w:val="single"/>
              </w:rPr>
              <w:t xml:space="preserve"> </w:t>
            </w:r>
          </w:p>
          <w:p w:rsidR="00321C6A" w:rsidRDefault="00321C6A" w:rsidP="00B42E78"/>
        </w:tc>
        <w:tc>
          <w:tcPr>
            <w:tcW w:w="4395" w:type="dxa"/>
          </w:tcPr>
          <w:p w:rsidR="00321C6A" w:rsidRDefault="00321C6A" w:rsidP="00863BA9">
            <w:r>
              <w:t xml:space="preserve">Ученики  </w:t>
            </w:r>
            <w:r w:rsidR="00863BA9">
              <w:t>выполняют различные упражнения письменно и устно, фронтально и по очереди в соответствии с заданием.</w:t>
            </w:r>
          </w:p>
        </w:tc>
        <w:tc>
          <w:tcPr>
            <w:tcW w:w="3793" w:type="dxa"/>
          </w:tcPr>
          <w:p w:rsidR="00863BA9" w:rsidRPr="00863BA9" w:rsidRDefault="00863BA9" w:rsidP="00863BA9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BA9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ПОЗНАВАТЕЛЬНЫЕ</w:t>
            </w:r>
          </w:p>
          <w:p w:rsidR="00863BA9" w:rsidRPr="00863BA9" w:rsidRDefault="00863BA9" w:rsidP="00863BA9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BA9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863BA9" w:rsidRPr="00863BA9" w:rsidRDefault="00863BA9" w:rsidP="00863BA9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BA9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Строить логические рассуждения.</w:t>
            </w:r>
          </w:p>
          <w:p w:rsidR="00863BA9" w:rsidRPr="00863BA9" w:rsidRDefault="00863BA9" w:rsidP="00863BA9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BA9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Производить анализ, синтез, сравнение.</w:t>
            </w:r>
          </w:p>
          <w:p w:rsidR="00863BA9" w:rsidRPr="00863BA9" w:rsidRDefault="00863BA9" w:rsidP="00863BA9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BA9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РЕГУЛЯТИВНЫЕ</w:t>
            </w:r>
          </w:p>
          <w:p w:rsidR="00863BA9" w:rsidRPr="00863BA9" w:rsidRDefault="00863BA9" w:rsidP="00863BA9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BA9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Высказывать предположения на основе наблюдений.</w:t>
            </w:r>
          </w:p>
          <w:p w:rsidR="00863BA9" w:rsidRPr="00863BA9" w:rsidRDefault="00863BA9" w:rsidP="00863BA9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BA9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КОММУНИКАТИВНЫЕ</w:t>
            </w:r>
          </w:p>
          <w:p w:rsidR="00863BA9" w:rsidRPr="00863BA9" w:rsidRDefault="00863BA9" w:rsidP="00863BA9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BA9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Строить связное монологическое высказывание.</w:t>
            </w:r>
          </w:p>
          <w:p w:rsidR="00863BA9" w:rsidRPr="00863BA9" w:rsidRDefault="00863BA9" w:rsidP="00863BA9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BA9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Слушать и слышать других, быть готовым корректировать свою точку зрения.</w:t>
            </w:r>
          </w:p>
          <w:p w:rsidR="00863BA9" w:rsidRPr="00863BA9" w:rsidRDefault="00863BA9" w:rsidP="00863BA9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BA9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ЛИЧНОСТНЫЕ</w:t>
            </w:r>
          </w:p>
          <w:p w:rsidR="00321C6A" w:rsidRPr="00863BA9" w:rsidRDefault="00863BA9" w:rsidP="00FC3D94">
            <w:pPr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3BA9">
              <w:rPr>
                <w:rFonts w:eastAsia="Times New Roman" w:cs="Times New Roman"/>
                <w:bCs/>
                <w:color w:val="000000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Совершенствование собственной речи в процессе наблюдения за языковыми явлениями.</w:t>
            </w:r>
          </w:p>
        </w:tc>
      </w:tr>
      <w:tr w:rsidR="00321C6A" w:rsidTr="00512F46">
        <w:tc>
          <w:tcPr>
            <w:tcW w:w="2080" w:type="dxa"/>
          </w:tcPr>
          <w:p w:rsidR="00321C6A" w:rsidRPr="006F7204" w:rsidRDefault="00863BA9" w:rsidP="00863BA9">
            <w:pPr>
              <w:rPr>
                <w:b/>
              </w:rPr>
            </w:pPr>
            <w:r>
              <w:rPr>
                <w:b/>
              </w:rPr>
              <w:t>Поведение итогов</w:t>
            </w:r>
          </w:p>
        </w:tc>
        <w:tc>
          <w:tcPr>
            <w:tcW w:w="1005" w:type="dxa"/>
          </w:tcPr>
          <w:p w:rsidR="00321C6A" w:rsidRDefault="00863BA9" w:rsidP="00B42E78">
            <w:r>
              <w:t xml:space="preserve">1 </w:t>
            </w:r>
            <w:r w:rsidR="00321C6A">
              <w:t xml:space="preserve"> мин</w:t>
            </w:r>
          </w:p>
        </w:tc>
        <w:tc>
          <w:tcPr>
            <w:tcW w:w="3260" w:type="dxa"/>
          </w:tcPr>
          <w:p w:rsidR="00321C6A" w:rsidRDefault="00863BA9" w:rsidP="00321C6A">
            <w:r>
              <w:t>Вопросы:</w:t>
            </w:r>
          </w:p>
          <w:p w:rsidR="00000000" w:rsidRPr="00863BA9" w:rsidRDefault="00886791" w:rsidP="00863BA9">
            <w:pPr>
              <w:numPr>
                <w:ilvl w:val="0"/>
                <w:numId w:val="18"/>
              </w:numPr>
            </w:pPr>
            <w:r w:rsidRPr="00863BA9">
              <w:t xml:space="preserve">От чего зависит выбор гласной в приставках </w:t>
            </w:r>
            <w:r w:rsidRPr="00863BA9">
              <w:t>пр</w:t>
            </w:r>
            <w:proofErr w:type="gramStart"/>
            <w:r w:rsidRPr="00863BA9">
              <w:t>и-</w:t>
            </w:r>
            <w:proofErr w:type="gramEnd"/>
            <w:r w:rsidRPr="00863BA9">
              <w:t xml:space="preserve"> пре-</w:t>
            </w:r>
            <w:r w:rsidRPr="00863BA9">
              <w:t>?</w:t>
            </w:r>
          </w:p>
          <w:p w:rsidR="00000000" w:rsidRPr="00863BA9" w:rsidRDefault="00886791" w:rsidP="00863BA9">
            <w:pPr>
              <w:numPr>
                <w:ilvl w:val="0"/>
                <w:numId w:val="18"/>
              </w:numPr>
            </w:pPr>
            <w:r w:rsidRPr="00863BA9">
              <w:t>Наз</w:t>
            </w:r>
            <w:r w:rsidRPr="00863BA9">
              <w:t xml:space="preserve">овите основные значения приставки </w:t>
            </w:r>
            <w:proofErr w:type="gramStart"/>
            <w:r w:rsidRPr="00863BA9">
              <w:t>при</w:t>
            </w:r>
            <w:proofErr w:type="gramEnd"/>
            <w:r w:rsidRPr="00863BA9">
              <w:t>-</w:t>
            </w:r>
            <w:r w:rsidRPr="00863BA9">
              <w:t>.</w:t>
            </w:r>
          </w:p>
          <w:p w:rsidR="00321C6A" w:rsidRDefault="00886791" w:rsidP="00B42E78">
            <w:pPr>
              <w:numPr>
                <w:ilvl w:val="0"/>
                <w:numId w:val="18"/>
              </w:numPr>
            </w:pPr>
            <w:r w:rsidRPr="00863BA9">
              <w:t xml:space="preserve">Назовите основные значения приставки </w:t>
            </w:r>
            <w:r w:rsidRPr="00863BA9">
              <w:t>пре</w:t>
            </w:r>
            <w:proofErr w:type="gramStart"/>
            <w:r w:rsidRPr="00863BA9">
              <w:t>-.</w:t>
            </w:r>
            <w:proofErr w:type="gramEnd"/>
          </w:p>
        </w:tc>
        <w:tc>
          <w:tcPr>
            <w:tcW w:w="4395" w:type="dxa"/>
          </w:tcPr>
          <w:p w:rsidR="00321C6A" w:rsidRDefault="00321C6A" w:rsidP="00B42E78"/>
        </w:tc>
        <w:tc>
          <w:tcPr>
            <w:tcW w:w="3793" w:type="dxa"/>
          </w:tcPr>
          <w:p w:rsidR="00321C6A" w:rsidRDefault="00321C6A" w:rsidP="00B42E78"/>
        </w:tc>
      </w:tr>
      <w:tr w:rsidR="00863BA9" w:rsidTr="00512F46">
        <w:tc>
          <w:tcPr>
            <w:tcW w:w="2080" w:type="dxa"/>
          </w:tcPr>
          <w:p w:rsidR="00863BA9" w:rsidRDefault="00863BA9" w:rsidP="00863BA9">
            <w:pPr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1005" w:type="dxa"/>
          </w:tcPr>
          <w:p w:rsidR="00863BA9" w:rsidRDefault="00886791" w:rsidP="00B42E78">
            <w:r>
              <w:t>1 мин</w:t>
            </w:r>
          </w:p>
        </w:tc>
        <w:tc>
          <w:tcPr>
            <w:tcW w:w="3260" w:type="dxa"/>
          </w:tcPr>
          <w:p w:rsidR="00000000" w:rsidRPr="00886791" w:rsidRDefault="00886791" w:rsidP="00886791">
            <w:r w:rsidRPr="00886791">
              <w:t>Правило, стр.112., упр. 203</w:t>
            </w:r>
          </w:p>
          <w:p w:rsidR="00863BA9" w:rsidRDefault="00863BA9" w:rsidP="00321C6A"/>
        </w:tc>
        <w:tc>
          <w:tcPr>
            <w:tcW w:w="4395" w:type="dxa"/>
          </w:tcPr>
          <w:p w:rsidR="00863BA9" w:rsidRDefault="00886791" w:rsidP="00886791">
            <w:r>
              <w:t xml:space="preserve">Учащиеся читают и  </w:t>
            </w:r>
            <w:r>
              <w:t>объясняют</w:t>
            </w:r>
            <w:r>
              <w:t xml:space="preserve"> задание упражнения.</w:t>
            </w:r>
            <w:bookmarkStart w:id="0" w:name="_GoBack"/>
            <w:bookmarkEnd w:id="0"/>
          </w:p>
        </w:tc>
        <w:tc>
          <w:tcPr>
            <w:tcW w:w="3793" w:type="dxa"/>
          </w:tcPr>
          <w:p w:rsidR="00863BA9" w:rsidRDefault="00863BA9" w:rsidP="00B42E78"/>
        </w:tc>
      </w:tr>
    </w:tbl>
    <w:p w:rsidR="005824B7" w:rsidRDefault="005824B7" w:rsidP="00B42E78"/>
    <w:p w:rsidR="00B42E78" w:rsidRDefault="00B42E78"/>
    <w:p w:rsidR="00721BD4" w:rsidRDefault="00721BD4"/>
    <w:p w:rsidR="00721BD4" w:rsidRDefault="00721BD4"/>
    <w:p w:rsidR="00721BD4" w:rsidRDefault="00721BD4"/>
    <w:p w:rsidR="00721BD4" w:rsidRDefault="00721BD4"/>
    <w:p w:rsidR="00721BD4" w:rsidRDefault="00721BD4"/>
    <w:p w:rsidR="00721BD4" w:rsidRDefault="00721BD4"/>
    <w:p w:rsidR="00721BD4" w:rsidRDefault="00721BD4"/>
    <w:p w:rsidR="00721BD4" w:rsidRDefault="00721BD4"/>
    <w:p w:rsidR="00721BD4" w:rsidRDefault="00721BD4"/>
    <w:p w:rsidR="004F20E9" w:rsidRPr="00B42E78" w:rsidRDefault="004F20E9">
      <w:pPr>
        <w:rPr>
          <w:sz w:val="24"/>
          <w:szCs w:val="24"/>
        </w:rPr>
      </w:pPr>
    </w:p>
    <w:sectPr w:rsidR="004F20E9" w:rsidRPr="00B42E78" w:rsidSect="00863BA9">
      <w:pgSz w:w="16838" w:h="11906" w:orient="landscape"/>
      <w:pgMar w:top="851" w:right="138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6F8D"/>
    <w:multiLevelType w:val="hybridMultilevel"/>
    <w:tmpl w:val="E7DEE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D7487"/>
    <w:multiLevelType w:val="hybridMultilevel"/>
    <w:tmpl w:val="845A022E"/>
    <w:lvl w:ilvl="0" w:tplc="05F4C12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4CEA100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1ACA37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B72157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B7C976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324888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3AA721C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1C87A42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A46C64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0A5870EE"/>
    <w:multiLevelType w:val="hybridMultilevel"/>
    <w:tmpl w:val="B12A4DA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7627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A62FDB"/>
    <w:multiLevelType w:val="hybridMultilevel"/>
    <w:tmpl w:val="6304F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C6C7D"/>
    <w:multiLevelType w:val="hybridMultilevel"/>
    <w:tmpl w:val="8B56E18A"/>
    <w:lvl w:ilvl="0" w:tplc="EF60CC3E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E2FA2BE6" w:tentative="1">
      <w:start w:val="1"/>
      <w:numFmt w:val="bullet"/>
      <w:lvlText w:val="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</w:rPr>
    </w:lvl>
    <w:lvl w:ilvl="2" w:tplc="601A39C2" w:tentative="1">
      <w:start w:val="1"/>
      <w:numFmt w:val="bullet"/>
      <w:lvlText w:val="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20F24764" w:tentative="1">
      <w:start w:val="1"/>
      <w:numFmt w:val="bullet"/>
      <w:lvlText w:val="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4" w:tplc="4B0207C8" w:tentative="1">
      <w:start w:val="1"/>
      <w:numFmt w:val="bullet"/>
      <w:lvlText w:val="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</w:rPr>
    </w:lvl>
    <w:lvl w:ilvl="5" w:tplc="EC0E6E7A" w:tentative="1">
      <w:start w:val="1"/>
      <w:numFmt w:val="bullet"/>
      <w:lvlText w:val="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BB1A7B92" w:tentative="1">
      <w:start w:val="1"/>
      <w:numFmt w:val="bullet"/>
      <w:lvlText w:val="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7" w:tplc="25520D78" w:tentative="1">
      <w:start w:val="1"/>
      <w:numFmt w:val="bullet"/>
      <w:lvlText w:val="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</w:rPr>
    </w:lvl>
    <w:lvl w:ilvl="8" w:tplc="F7A87E70" w:tentative="1">
      <w:start w:val="1"/>
      <w:numFmt w:val="bullet"/>
      <w:lvlText w:val="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1CCD12A6"/>
    <w:multiLevelType w:val="hybridMultilevel"/>
    <w:tmpl w:val="348C70EA"/>
    <w:lvl w:ilvl="0" w:tplc="1ABC022A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B8EB3A8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97E8EB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EA2FE40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AAE11AA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4D479E0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06A487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F4EDD50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31CC3F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28447B45"/>
    <w:multiLevelType w:val="hybridMultilevel"/>
    <w:tmpl w:val="93DE4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42081"/>
    <w:multiLevelType w:val="hybridMultilevel"/>
    <w:tmpl w:val="55925A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B27D90"/>
    <w:multiLevelType w:val="hybridMultilevel"/>
    <w:tmpl w:val="9A88FCD6"/>
    <w:lvl w:ilvl="0" w:tplc="607627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58F7A18"/>
    <w:multiLevelType w:val="hybridMultilevel"/>
    <w:tmpl w:val="7DE8C9DA"/>
    <w:lvl w:ilvl="0" w:tplc="26888CE2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2754262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B3EBF82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7AD607AA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314252E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B69298FA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7A2D75C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F5EF3A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FAED418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38A608B6"/>
    <w:multiLevelType w:val="hybridMultilevel"/>
    <w:tmpl w:val="DDA822EC"/>
    <w:lvl w:ilvl="0" w:tplc="009EF172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8E625BA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0FC915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D152E8F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872DE84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B08892E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E1AF9C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74006B4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7F0EADD6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41301D07"/>
    <w:multiLevelType w:val="hybridMultilevel"/>
    <w:tmpl w:val="9E14D1E6"/>
    <w:lvl w:ilvl="0" w:tplc="DC22BC4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F42ABD0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CD674E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CEE6D04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9E4F09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FA45D62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604A478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336E9CC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460433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496C07D9"/>
    <w:multiLevelType w:val="hybridMultilevel"/>
    <w:tmpl w:val="5DD64BD8"/>
    <w:lvl w:ilvl="0" w:tplc="09D8E704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31E08CE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2BC2112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B2AB4F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A6FA5D68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DE2A9602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D404B44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A8ED508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7F430C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4">
    <w:nsid w:val="50CC6257"/>
    <w:multiLevelType w:val="hybridMultilevel"/>
    <w:tmpl w:val="C840FDCA"/>
    <w:lvl w:ilvl="0" w:tplc="EE4C7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8E6C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6A3B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E25F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00CF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08D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962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C888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3067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632687"/>
    <w:multiLevelType w:val="hybridMultilevel"/>
    <w:tmpl w:val="F836F2EA"/>
    <w:lvl w:ilvl="0" w:tplc="2960AE40">
      <w:start w:val="1"/>
      <w:numFmt w:val="bullet"/>
      <w:lvlText w:val=""/>
      <w:lvlJc w:val="left"/>
      <w:pPr>
        <w:tabs>
          <w:tab w:val="num" w:pos="720"/>
        </w:tabs>
        <w:ind w:left="680" w:hanging="396"/>
      </w:pPr>
      <w:rPr>
        <w:rFonts w:ascii="Wingdings" w:hAnsi="Wingdings" w:hint="default"/>
      </w:rPr>
    </w:lvl>
    <w:lvl w:ilvl="1" w:tplc="52FAB876">
      <w:start w:val="1"/>
      <w:numFmt w:val="upperRoman"/>
      <w:lvlText w:val="%2."/>
      <w:lvlJc w:val="left"/>
      <w:pPr>
        <w:tabs>
          <w:tab w:val="num" w:pos="1364"/>
        </w:tabs>
        <w:ind w:left="1080" w:firstLine="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8B34A0"/>
    <w:multiLevelType w:val="hybridMultilevel"/>
    <w:tmpl w:val="47144EA0"/>
    <w:lvl w:ilvl="0" w:tplc="9DDEC00A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3F63EA4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5A0CFEA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486C8BA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418AD5AC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BE80E74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482C3852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38028EC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68F8792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7">
    <w:nsid w:val="5F95346C"/>
    <w:multiLevelType w:val="hybridMultilevel"/>
    <w:tmpl w:val="C2BE6D14"/>
    <w:lvl w:ilvl="0" w:tplc="2602854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4D8152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2AE1E6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74CE97AE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FB60F36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E494924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178BE0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8A43AE2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FC46A12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8">
    <w:nsid w:val="64D769A6"/>
    <w:multiLevelType w:val="hybridMultilevel"/>
    <w:tmpl w:val="1FF66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8"/>
  </w:num>
  <w:num w:numId="5">
    <w:abstractNumId w:val="15"/>
  </w:num>
  <w:num w:numId="6">
    <w:abstractNumId w:val="2"/>
  </w:num>
  <w:num w:numId="7">
    <w:abstractNumId w:val="8"/>
  </w:num>
  <w:num w:numId="8">
    <w:abstractNumId w:val="14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0"/>
  </w:num>
  <w:num w:numId="14">
    <w:abstractNumId w:val="16"/>
  </w:num>
  <w:num w:numId="15">
    <w:abstractNumId w:val="12"/>
  </w:num>
  <w:num w:numId="16">
    <w:abstractNumId w:val="17"/>
  </w:num>
  <w:num w:numId="17">
    <w:abstractNumId w:val="11"/>
  </w:num>
  <w:num w:numId="18">
    <w:abstractNumId w:val="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0E9"/>
    <w:rsid w:val="00026739"/>
    <w:rsid w:val="00174848"/>
    <w:rsid w:val="00291257"/>
    <w:rsid w:val="002C49F9"/>
    <w:rsid w:val="002F27CD"/>
    <w:rsid w:val="00321C6A"/>
    <w:rsid w:val="003C5F6D"/>
    <w:rsid w:val="0044034B"/>
    <w:rsid w:val="004F20E9"/>
    <w:rsid w:val="00512F46"/>
    <w:rsid w:val="00537CDF"/>
    <w:rsid w:val="005824B7"/>
    <w:rsid w:val="005B2067"/>
    <w:rsid w:val="00632EAA"/>
    <w:rsid w:val="006965A5"/>
    <w:rsid w:val="0069693F"/>
    <w:rsid w:val="006A0844"/>
    <w:rsid w:val="006A221C"/>
    <w:rsid w:val="006F532E"/>
    <w:rsid w:val="006F7204"/>
    <w:rsid w:val="00706316"/>
    <w:rsid w:val="00721BD4"/>
    <w:rsid w:val="007F7A71"/>
    <w:rsid w:val="00863B9F"/>
    <w:rsid w:val="00863BA9"/>
    <w:rsid w:val="0088384F"/>
    <w:rsid w:val="00886791"/>
    <w:rsid w:val="00913D3B"/>
    <w:rsid w:val="00972C17"/>
    <w:rsid w:val="009C3638"/>
    <w:rsid w:val="009D375B"/>
    <w:rsid w:val="00A372C8"/>
    <w:rsid w:val="00A3795D"/>
    <w:rsid w:val="00A930BE"/>
    <w:rsid w:val="00B42E78"/>
    <w:rsid w:val="00B61772"/>
    <w:rsid w:val="00B9718D"/>
    <w:rsid w:val="00C41D90"/>
    <w:rsid w:val="00C80D92"/>
    <w:rsid w:val="00C96560"/>
    <w:rsid w:val="00EF30FD"/>
    <w:rsid w:val="00F5071B"/>
    <w:rsid w:val="00F7606C"/>
    <w:rsid w:val="00FC3D94"/>
    <w:rsid w:val="00FE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BA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7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4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B9718D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1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1BD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372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BA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7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4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B9718D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1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1BD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372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7874">
          <w:marLeft w:val="360"/>
          <w:marRight w:val="0"/>
          <w:marTop w:val="15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000">
          <w:marLeft w:val="360"/>
          <w:marRight w:val="0"/>
          <w:marTop w:val="15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8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6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0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96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3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3034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808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68890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558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1680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0672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9838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0006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7540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8257">
          <w:marLeft w:val="360"/>
          <w:marRight w:val="0"/>
          <w:marTop w:val="2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70590">
          <w:marLeft w:val="360"/>
          <w:marRight w:val="0"/>
          <w:marTop w:val="2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6458">
          <w:marLeft w:val="360"/>
          <w:marRight w:val="0"/>
          <w:marTop w:val="15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599469">
          <w:marLeft w:val="360"/>
          <w:marRight w:val="0"/>
          <w:marTop w:val="173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1411">
          <w:marLeft w:val="360"/>
          <w:marRight w:val="0"/>
          <w:marTop w:val="173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5670">
          <w:marLeft w:val="360"/>
          <w:marRight w:val="0"/>
          <w:marTop w:val="173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9667">
          <w:marLeft w:val="360"/>
          <w:marRight w:val="0"/>
          <w:marTop w:val="173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339">
          <w:marLeft w:val="360"/>
          <w:marRight w:val="0"/>
          <w:marTop w:val="173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23446">
          <w:marLeft w:val="360"/>
          <w:marRight w:val="0"/>
          <w:marTop w:val="173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889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76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70653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446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034">
          <w:marLeft w:val="36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7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</dc:creator>
  <cp:lastModifiedBy>Елена</cp:lastModifiedBy>
  <cp:revision>5</cp:revision>
  <cp:lastPrinted>2012-11-25T10:50:00Z</cp:lastPrinted>
  <dcterms:created xsi:type="dcterms:W3CDTF">2013-11-19T20:03:00Z</dcterms:created>
  <dcterms:modified xsi:type="dcterms:W3CDTF">2013-11-24T20:07:00Z</dcterms:modified>
</cp:coreProperties>
</file>